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A3" w:rsidRPr="00FB1EE1" w:rsidRDefault="0018386F" w:rsidP="0028077D">
      <w:pPr>
        <w:jc w:val="center"/>
        <w:outlineLvl w:val="0"/>
        <w:rPr>
          <w:rFonts w:ascii="Calibri" w:eastAsia="Times New Roman" w:hAnsi="Calibri" w:cs="Calibri"/>
          <w:b/>
          <w:bCs/>
          <w:kern w:val="36"/>
          <w:sz w:val="28"/>
          <w:szCs w:val="26"/>
        </w:rPr>
      </w:pPr>
      <w:r>
        <w:rPr>
          <w:rFonts w:ascii="Calibri" w:eastAsia="Times New Roman" w:hAnsi="Calibri" w:cs="Calibri"/>
          <w:b/>
          <w:bCs/>
          <w:kern w:val="36"/>
          <w:sz w:val="28"/>
          <w:szCs w:val="26"/>
        </w:rPr>
        <w:t xml:space="preserve">Acura of Libertyville </w:t>
      </w:r>
      <w:r w:rsidR="0017367F">
        <w:rPr>
          <w:rFonts w:ascii="Calibri" w:eastAsia="Times New Roman" w:hAnsi="Calibri" w:cs="Calibri"/>
          <w:b/>
          <w:bCs/>
          <w:kern w:val="36"/>
          <w:sz w:val="28"/>
          <w:szCs w:val="26"/>
        </w:rPr>
        <w:t xml:space="preserve">Wins 2015 DealerRater </w:t>
      </w:r>
      <w:r w:rsidR="008D3B8C">
        <w:rPr>
          <w:rFonts w:ascii="Calibri" w:eastAsia="Times New Roman" w:hAnsi="Calibri" w:cs="Calibri"/>
          <w:b/>
          <w:bCs/>
          <w:kern w:val="36"/>
          <w:sz w:val="28"/>
          <w:szCs w:val="26"/>
        </w:rPr>
        <w:t>Acura</w:t>
      </w:r>
      <w:r w:rsidR="00EB5ED1">
        <w:rPr>
          <w:rFonts w:ascii="Calibri" w:eastAsia="Times New Roman" w:hAnsi="Calibri" w:cs="Calibri"/>
          <w:b/>
          <w:bCs/>
          <w:kern w:val="36"/>
          <w:sz w:val="28"/>
          <w:szCs w:val="26"/>
        </w:rPr>
        <w:t xml:space="preserve"> </w:t>
      </w:r>
      <w:r w:rsidR="0017367F">
        <w:rPr>
          <w:rFonts w:ascii="Calibri" w:eastAsia="Times New Roman" w:hAnsi="Calibri" w:cs="Calibri"/>
          <w:b/>
          <w:bCs/>
          <w:kern w:val="36"/>
          <w:sz w:val="28"/>
          <w:szCs w:val="26"/>
        </w:rPr>
        <w:t>Dealer of the Year Award</w:t>
      </w:r>
    </w:p>
    <w:p w:rsidR="00F67AA3" w:rsidRDefault="00F67AA3" w:rsidP="00F67AA3">
      <w:pPr>
        <w:jc w:val="center"/>
        <w:outlineLvl w:val="0"/>
        <w:rPr>
          <w:rFonts w:ascii="Calibri" w:eastAsia="Times New Roman" w:hAnsi="Calibri"/>
          <w:i/>
        </w:rPr>
      </w:pPr>
    </w:p>
    <w:p w:rsidR="00B04C89" w:rsidRPr="005158EA" w:rsidRDefault="0017367F" w:rsidP="002E29E8">
      <w:pPr>
        <w:pStyle w:val="NoSpacing"/>
        <w:jc w:val="center"/>
        <w:rPr>
          <w:i/>
          <w:color w:val="FF0000"/>
          <w:sz w:val="24"/>
        </w:rPr>
      </w:pPr>
      <w:r w:rsidRPr="002E29E8">
        <w:rPr>
          <w:i/>
          <w:sz w:val="24"/>
        </w:rPr>
        <w:t>Award</w:t>
      </w:r>
      <w:r w:rsidR="005158EA">
        <w:rPr>
          <w:i/>
          <w:sz w:val="24"/>
        </w:rPr>
        <w:t xml:space="preserve"> recognizes</w:t>
      </w:r>
      <w:r w:rsidRPr="002E29E8">
        <w:rPr>
          <w:i/>
          <w:sz w:val="24"/>
        </w:rPr>
        <w:t xml:space="preserve"> </w:t>
      </w:r>
      <w:r w:rsidR="002E29E8" w:rsidRPr="002E29E8">
        <w:rPr>
          <w:i/>
          <w:sz w:val="24"/>
        </w:rPr>
        <w:t xml:space="preserve">top auto </w:t>
      </w:r>
      <w:r w:rsidRPr="002E29E8">
        <w:rPr>
          <w:i/>
          <w:sz w:val="24"/>
        </w:rPr>
        <w:t>dealers from U.S. and Canada</w:t>
      </w:r>
      <w:r w:rsidR="00EB5ED1">
        <w:rPr>
          <w:i/>
          <w:sz w:val="24"/>
        </w:rPr>
        <w:t xml:space="preserve"> </w:t>
      </w:r>
      <w:r w:rsidRPr="002E29E8">
        <w:rPr>
          <w:i/>
          <w:sz w:val="24"/>
        </w:rPr>
        <w:t xml:space="preserve">that </w:t>
      </w:r>
      <w:r w:rsidRPr="001409BD">
        <w:rPr>
          <w:i/>
          <w:sz w:val="24"/>
        </w:rPr>
        <w:t>demonstrate excellent customer service</w:t>
      </w:r>
      <w:r w:rsidR="005158EA" w:rsidRPr="001409BD">
        <w:rPr>
          <w:i/>
          <w:sz w:val="24"/>
        </w:rPr>
        <w:t xml:space="preserve"> as expressed by consumer reviews written on DealerRater</w:t>
      </w:r>
      <w:r w:rsidR="002E29E8" w:rsidRPr="001409BD">
        <w:rPr>
          <w:i/>
          <w:sz w:val="24"/>
        </w:rPr>
        <w:t xml:space="preserve"> </w:t>
      </w:r>
    </w:p>
    <w:p w:rsidR="002E29E8" w:rsidRPr="00B04C89" w:rsidRDefault="002E29E8" w:rsidP="002E29E8">
      <w:pPr>
        <w:pStyle w:val="NoSpacing"/>
        <w:jc w:val="center"/>
      </w:pPr>
    </w:p>
    <w:p w:rsidR="00697DE0" w:rsidRPr="00697DE0" w:rsidRDefault="00697DE0" w:rsidP="002E29E8">
      <w:pPr>
        <w:spacing w:after="200"/>
        <w:rPr>
          <w:rFonts w:ascii="Calibri" w:hAnsi="Calibri"/>
          <w:b/>
          <w:sz w:val="28"/>
        </w:rPr>
      </w:pPr>
      <w:r w:rsidRPr="00697DE0">
        <w:rPr>
          <w:rFonts w:ascii="Calibri" w:hAnsi="Calibri"/>
          <w:b/>
          <w:sz w:val="28"/>
        </w:rPr>
        <w:t>FOR IMMEDIATE RELEASE</w:t>
      </w:r>
    </w:p>
    <w:p w:rsidR="003776B0" w:rsidRDefault="008D3B8C" w:rsidP="002E29E8">
      <w:pPr>
        <w:spacing w:after="200"/>
        <w:rPr>
          <w:rFonts w:ascii="Calibri" w:hAnsi="Calibri"/>
        </w:rPr>
      </w:pPr>
      <w:r>
        <w:rPr>
          <w:rFonts w:ascii="Calibri" w:hAnsi="Calibri"/>
          <w:b/>
        </w:rPr>
        <w:t xml:space="preserve">Libertyville, Illinois </w:t>
      </w:r>
      <w:r w:rsidR="00F6000E" w:rsidRPr="009A1AE3">
        <w:rPr>
          <w:rFonts w:ascii="Calibri" w:hAnsi="Calibri"/>
          <w:b/>
        </w:rPr>
        <w:t xml:space="preserve"> </w:t>
      </w:r>
      <w:r w:rsidR="0078320C" w:rsidRPr="009A1AE3">
        <w:rPr>
          <w:rFonts w:ascii="Calibri" w:hAnsi="Calibri"/>
          <w:b/>
        </w:rPr>
        <w:t xml:space="preserve"> </w:t>
      </w:r>
      <w:r>
        <w:rPr>
          <w:rFonts w:ascii="Calibri" w:hAnsi="Calibri"/>
          <w:b/>
        </w:rPr>
        <w:t>1-30-2015</w:t>
      </w:r>
      <w:r w:rsidR="00F6000E" w:rsidRPr="00B629F3">
        <w:rPr>
          <w:rFonts w:ascii="Calibri" w:hAnsi="Calibri"/>
        </w:rPr>
        <w:t xml:space="preserve"> </w:t>
      </w:r>
      <w:r w:rsidR="007B5709" w:rsidRPr="00B629F3">
        <w:rPr>
          <w:rFonts w:ascii="Calibri" w:hAnsi="Calibri"/>
          <w:b/>
        </w:rPr>
        <w:t>–</w:t>
      </w:r>
      <w:r w:rsidR="00013DF9" w:rsidRPr="00B629F3">
        <w:rPr>
          <w:rFonts w:ascii="Calibri" w:hAnsi="Calibri"/>
        </w:rPr>
        <w:t xml:space="preserve"> </w:t>
      </w:r>
      <w:r>
        <w:rPr>
          <w:rFonts w:ascii="Calibri" w:hAnsi="Calibri"/>
        </w:rPr>
        <w:t>Acura of Libertyville</w:t>
      </w:r>
      <w:r w:rsidR="002E29E8">
        <w:rPr>
          <w:rFonts w:ascii="Calibri" w:hAnsi="Calibri"/>
        </w:rPr>
        <w:t xml:space="preserve"> has been </w:t>
      </w:r>
      <w:r w:rsidR="002E29E8" w:rsidRPr="001409BD">
        <w:rPr>
          <w:rFonts w:ascii="Calibri" w:hAnsi="Calibri"/>
        </w:rPr>
        <w:t xml:space="preserve">awarded </w:t>
      </w:r>
      <w:r w:rsidR="005158EA" w:rsidRPr="001409BD">
        <w:rPr>
          <w:rFonts w:ascii="Calibri" w:hAnsi="Calibri"/>
        </w:rPr>
        <w:t>a</w:t>
      </w:r>
      <w:r w:rsidR="002E29E8" w:rsidRPr="001409BD">
        <w:rPr>
          <w:rFonts w:ascii="Calibri" w:hAnsi="Calibri"/>
        </w:rPr>
        <w:t xml:space="preserve"> </w:t>
      </w:r>
      <w:r w:rsidR="002E29E8">
        <w:rPr>
          <w:rFonts w:ascii="Calibri" w:hAnsi="Calibri"/>
        </w:rPr>
        <w:t xml:space="preserve">2015 </w:t>
      </w:r>
      <w:hyperlink r:id="rId8" w:history="1">
        <w:r w:rsidR="000E19D1" w:rsidRPr="00F24CC7">
          <w:rPr>
            <w:rStyle w:val="Hyperlink"/>
            <w:rFonts w:ascii="Calibri" w:hAnsi="Calibri"/>
          </w:rPr>
          <w:t>DealerRater</w:t>
        </w:r>
      </w:hyperlink>
      <w:r w:rsidR="002E29E8">
        <w:rPr>
          <w:rFonts w:ascii="Calibri" w:hAnsi="Calibri"/>
        </w:rPr>
        <w:t xml:space="preserve"> Dealer of the Year award, which recognizes </w:t>
      </w:r>
      <w:r w:rsidR="00110D21">
        <w:rPr>
          <w:rFonts w:ascii="Calibri" w:hAnsi="Calibri"/>
        </w:rPr>
        <w:t>auto dealerships</w:t>
      </w:r>
      <w:r w:rsidR="002E29E8">
        <w:rPr>
          <w:rFonts w:ascii="Calibri" w:hAnsi="Calibri"/>
        </w:rPr>
        <w:t xml:space="preserve"> across the U.S. and Canada that deliver </w:t>
      </w:r>
      <w:r w:rsidR="00110D21">
        <w:rPr>
          <w:rFonts w:ascii="Calibri" w:hAnsi="Calibri"/>
        </w:rPr>
        <w:t xml:space="preserve">outstanding customer service, based on consumer </w:t>
      </w:r>
      <w:r w:rsidR="00110D21" w:rsidRPr="001409BD">
        <w:rPr>
          <w:rFonts w:ascii="Calibri" w:hAnsi="Calibri"/>
        </w:rPr>
        <w:t>reviews</w:t>
      </w:r>
      <w:r w:rsidR="005158EA" w:rsidRPr="001409BD">
        <w:rPr>
          <w:rFonts w:ascii="Calibri" w:hAnsi="Calibri"/>
        </w:rPr>
        <w:t xml:space="preserve"> written on DealerRater.com</w:t>
      </w:r>
      <w:r w:rsidR="00110D21" w:rsidRPr="001409BD">
        <w:rPr>
          <w:rFonts w:ascii="Calibri" w:hAnsi="Calibri"/>
        </w:rPr>
        <w:t>.</w:t>
      </w:r>
    </w:p>
    <w:p w:rsidR="00E04B6A" w:rsidRDefault="00E04B6A" w:rsidP="002E29E8">
      <w:pPr>
        <w:spacing w:after="200"/>
        <w:rPr>
          <w:rFonts w:ascii="Calibri" w:hAnsi="Calibri"/>
        </w:rPr>
      </w:pPr>
      <w:r>
        <w:rPr>
          <w:rFonts w:ascii="Calibri" w:hAnsi="Calibri"/>
        </w:rPr>
        <w:t xml:space="preserve">“Consumers </w:t>
      </w:r>
      <w:r w:rsidR="00AB0743">
        <w:rPr>
          <w:rFonts w:ascii="Calibri" w:hAnsi="Calibri"/>
        </w:rPr>
        <w:t>have identified</w:t>
      </w:r>
      <w:r w:rsidR="002F1AF2">
        <w:rPr>
          <w:rFonts w:ascii="Calibri" w:hAnsi="Calibri"/>
        </w:rPr>
        <w:t xml:space="preserve"> </w:t>
      </w:r>
      <w:r w:rsidR="009744C8">
        <w:rPr>
          <w:rFonts w:ascii="Calibri" w:hAnsi="Calibri"/>
        </w:rPr>
        <w:t>the best</w:t>
      </w:r>
      <w:r w:rsidR="002F1AF2">
        <w:rPr>
          <w:rFonts w:ascii="Calibri" w:hAnsi="Calibri"/>
        </w:rPr>
        <w:t xml:space="preserve"> dealers to </w:t>
      </w:r>
      <w:r w:rsidR="009744C8">
        <w:rPr>
          <w:rFonts w:ascii="Calibri" w:hAnsi="Calibri"/>
        </w:rPr>
        <w:t xml:space="preserve">do business </w:t>
      </w:r>
      <w:r w:rsidR="002F1AF2">
        <w:rPr>
          <w:rFonts w:ascii="Calibri" w:hAnsi="Calibri"/>
        </w:rPr>
        <w:t>with</w:t>
      </w:r>
      <w:r w:rsidR="00963353">
        <w:rPr>
          <w:rFonts w:ascii="Calibri" w:hAnsi="Calibri"/>
        </w:rPr>
        <w:t>,</w:t>
      </w:r>
      <w:r w:rsidR="00F24CC7">
        <w:rPr>
          <w:rFonts w:ascii="Calibri" w:hAnsi="Calibri"/>
        </w:rPr>
        <w:t xml:space="preserve"> and </w:t>
      </w:r>
      <w:r w:rsidR="008D3B8C">
        <w:rPr>
          <w:rFonts w:ascii="Calibri" w:hAnsi="Calibri"/>
        </w:rPr>
        <w:t xml:space="preserve">Acura of Libertyville </w:t>
      </w:r>
      <w:r w:rsidR="002F1AF2">
        <w:rPr>
          <w:rFonts w:ascii="Calibri" w:hAnsi="Calibri"/>
        </w:rPr>
        <w:t xml:space="preserve">has emerged as </w:t>
      </w:r>
      <w:r w:rsidR="00F43BD6">
        <w:rPr>
          <w:rFonts w:ascii="Calibri" w:hAnsi="Calibri"/>
        </w:rPr>
        <w:t>the</w:t>
      </w:r>
      <w:r>
        <w:rPr>
          <w:rFonts w:ascii="Calibri" w:hAnsi="Calibri"/>
        </w:rPr>
        <w:t xml:space="preserve"> leader among </w:t>
      </w:r>
      <w:r w:rsidR="008D3B8C">
        <w:rPr>
          <w:rFonts w:ascii="Calibri" w:hAnsi="Calibri"/>
        </w:rPr>
        <w:t>Acura</w:t>
      </w:r>
      <w:r>
        <w:rPr>
          <w:rFonts w:ascii="Calibri" w:hAnsi="Calibri"/>
        </w:rPr>
        <w:t xml:space="preserve"> dealers</w:t>
      </w:r>
      <w:r w:rsidR="00F43BD6">
        <w:rPr>
          <w:rFonts w:ascii="Calibri" w:hAnsi="Calibri"/>
        </w:rPr>
        <w:t xml:space="preserve"> across</w:t>
      </w:r>
      <w:r w:rsidR="0018386F">
        <w:rPr>
          <w:rFonts w:ascii="Calibri" w:hAnsi="Calibri"/>
        </w:rPr>
        <w:t xml:space="preserve"> United States</w:t>
      </w:r>
      <w:r>
        <w:rPr>
          <w:rFonts w:ascii="Calibri" w:hAnsi="Calibri"/>
        </w:rPr>
        <w:t xml:space="preserve">,” said </w:t>
      </w:r>
      <w:r w:rsidR="00F43BD6">
        <w:rPr>
          <w:rFonts w:ascii="Calibri" w:hAnsi="Calibri"/>
        </w:rPr>
        <w:t>DealerRater CEO Gary Tucker. “The quality and number of reviews</w:t>
      </w:r>
      <w:r w:rsidR="00F24CC7">
        <w:rPr>
          <w:rFonts w:ascii="Calibri" w:hAnsi="Calibri"/>
        </w:rPr>
        <w:t xml:space="preserve"> for</w:t>
      </w:r>
      <w:r w:rsidR="00F43BD6">
        <w:rPr>
          <w:rFonts w:ascii="Calibri" w:hAnsi="Calibri"/>
        </w:rPr>
        <w:t xml:space="preserve"> </w:t>
      </w:r>
      <w:r w:rsidR="008D3B8C">
        <w:rPr>
          <w:rFonts w:ascii="Calibri" w:hAnsi="Calibri"/>
        </w:rPr>
        <w:t xml:space="preserve">Acura of Libertyville </w:t>
      </w:r>
      <w:r w:rsidR="00F43BD6">
        <w:rPr>
          <w:rFonts w:ascii="Calibri" w:hAnsi="Calibri"/>
        </w:rPr>
        <w:t xml:space="preserve">speak volumes of the top-notch experiences provided </w:t>
      </w:r>
      <w:r w:rsidR="00F24CC7">
        <w:rPr>
          <w:rFonts w:ascii="Calibri" w:hAnsi="Calibri"/>
        </w:rPr>
        <w:t xml:space="preserve">to </w:t>
      </w:r>
      <w:r w:rsidR="00F43BD6">
        <w:rPr>
          <w:rFonts w:ascii="Calibri" w:hAnsi="Calibri"/>
        </w:rPr>
        <w:t>customers.”</w:t>
      </w:r>
    </w:p>
    <w:p w:rsidR="001409BD" w:rsidRDefault="005158EA" w:rsidP="005158EA">
      <w:pPr>
        <w:rPr>
          <w:rFonts w:ascii="Calibri" w:hAnsi="Calibri"/>
        </w:rPr>
      </w:pPr>
      <w:r w:rsidRPr="001409BD">
        <w:rPr>
          <w:rFonts w:ascii="Calibri" w:hAnsi="Calibri"/>
        </w:rPr>
        <w:t xml:space="preserve">The </w:t>
      </w:r>
      <w:r w:rsidR="00B26C56" w:rsidRPr="001409BD">
        <w:rPr>
          <w:rFonts w:ascii="Calibri" w:hAnsi="Calibri"/>
        </w:rPr>
        <w:t>Dealer of the Year</w:t>
      </w:r>
      <w:r w:rsidRPr="001409BD">
        <w:rPr>
          <w:rFonts w:ascii="Calibri" w:hAnsi="Calibri"/>
        </w:rPr>
        <w:t xml:space="preserve"> awards</w:t>
      </w:r>
      <w:r w:rsidR="00B26C56" w:rsidRPr="001409BD">
        <w:rPr>
          <w:rFonts w:ascii="Calibri" w:hAnsi="Calibri"/>
        </w:rPr>
        <w:t xml:space="preserve"> </w:t>
      </w:r>
      <w:r w:rsidRPr="001409BD">
        <w:rPr>
          <w:rFonts w:ascii="Calibri" w:hAnsi="Calibri"/>
        </w:rPr>
        <w:t>are</w:t>
      </w:r>
      <w:r w:rsidR="00F24CC7" w:rsidRPr="001409BD">
        <w:rPr>
          <w:rFonts w:ascii="Calibri" w:hAnsi="Calibri"/>
        </w:rPr>
        <w:t xml:space="preserve"> </w:t>
      </w:r>
      <w:r w:rsidRPr="001409BD">
        <w:rPr>
          <w:rFonts w:ascii="Calibri" w:hAnsi="Calibri"/>
        </w:rPr>
        <w:t>based on reviews</w:t>
      </w:r>
      <w:r w:rsidR="00F24CC7" w:rsidRPr="001409BD">
        <w:rPr>
          <w:rFonts w:ascii="Calibri" w:hAnsi="Calibri"/>
        </w:rPr>
        <w:t xml:space="preserve"> by </w:t>
      </w:r>
      <w:r w:rsidR="0084703C" w:rsidRPr="001409BD">
        <w:rPr>
          <w:rFonts w:ascii="Calibri" w:hAnsi="Calibri"/>
        </w:rPr>
        <w:t>new</w:t>
      </w:r>
      <w:r w:rsidR="00AB0743" w:rsidRPr="001409BD">
        <w:rPr>
          <w:rFonts w:ascii="Calibri" w:hAnsi="Calibri"/>
        </w:rPr>
        <w:t>-</w:t>
      </w:r>
      <w:r w:rsidR="0084703C" w:rsidRPr="001409BD">
        <w:rPr>
          <w:rFonts w:ascii="Calibri" w:hAnsi="Calibri"/>
        </w:rPr>
        <w:t xml:space="preserve"> and used</w:t>
      </w:r>
      <w:r w:rsidR="00AB0743" w:rsidRPr="001409BD">
        <w:rPr>
          <w:rFonts w:ascii="Calibri" w:hAnsi="Calibri"/>
        </w:rPr>
        <w:t>-</w:t>
      </w:r>
      <w:r w:rsidR="00B26C56" w:rsidRPr="001409BD">
        <w:rPr>
          <w:rFonts w:ascii="Calibri" w:hAnsi="Calibri"/>
        </w:rPr>
        <w:t>car</w:t>
      </w:r>
      <w:r w:rsidR="00AB0743" w:rsidRPr="001409BD">
        <w:rPr>
          <w:rFonts w:ascii="Calibri" w:hAnsi="Calibri"/>
        </w:rPr>
        <w:t xml:space="preserve"> </w:t>
      </w:r>
      <w:r w:rsidR="00B26C56" w:rsidRPr="001409BD">
        <w:rPr>
          <w:rFonts w:ascii="Calibri" w:hAnsi="Calibri"/>
        </w:rPr>
        <w:t>shoppers and those who took their vehicles into dealerships f</w:t>
      </w:r>
      <w:r w:rsidR="00B26C56">
        <w:rPr>
          <w:rFonts w:ascii="Calibri" w:hAnsi="Calibri"/>
        </w:rPr>
        <w:t xml:space="preserve">or service. Reviewers evaluated </w:t>
      </w:r>
      <w:r w:rsidR="008D3B8C">
        <w:rPr>
          <w:rFonts w:ascii="Calibri" w:hAnsi="Calibri"/>
        </w:rPr>
        <w:t xml:space="preserve">Acura of Libertyville </w:t>
      </w:r>
      <w:r w:rsidR="00B26C56">
        <w:rPr>
          <w:rFonts w:ascii="Calibri" w:hAnsi="Calibri"/>
        </w:rPr>
        <w:t>on its customer service, quality of work, friendliness, pricing and overall experience.</w:t>
      </w:r>
      <w:r w:rsidR="00F24CC7">
        <w:rPr>
          <w:rFonts w:ascii="Calibri" w:hAnsi="Calibri"/>
        </w:rPr>
        <w:t xml:space="preserve"> </w:t>
      </w:r>
    </w:p>
    <w:p w:rsidR="001409BD" w:rsidRDefault="001409BD" w:rsidP="005158EA">
      <w:pPr>
        <w:rPr>
          <w:rFonts w:ascii="Calibri" w:hAnsi="Calibri"/>
        </w:rPr>
      </w:pPr>
    </w:p>
    <w:p w:rsidR="005158EA" w:rsidRPr="001409BD" w:rsidRDefault="008D3B8C" w:rsidP="005158EA">
      <w:pPr>
        <w:rPr>
          <w:rFonts w:asciiTheme="minorHAnsi" w:hAnsiTheme="minorHAnsi" w:cstheme="minorHAnsi"/>
        </w:rPr>
      </w:pPr>
      <w:r>
        <w:rPr>
          <w:rFonts w:ascii="Calibri" w:hAnsi="Calibri"/>
        </w:rPr>
        <w:t>Acura of Libertyville</w:t>
      </w:r>
      <w:r w:rsidR="005158EA" w:rsidRPr="001409BD">
        <w:rPr>
          <w:rFonts w:ascii="Calibri" w:hAnsi="Calibri" w:cs="Calibri"/>
        </w:rPr>
        <w:t xml:space="preserve"> has demonstrated consistently high </w:t>
      </w:r>
      <w:proofErr w:type="spellStart"/>
      <w:r w:rsidR="005158EA" w:rsidRPr="001409BD">
        <w:rPr>
          <w:rFonts w:ascii="Calibri" w:hAnsi="Calibri" w:cs="Calibri"/>
        </w:rPr>
        <w:t>PowerScore</w:t>
      </w:r>
      <w:proofErr w:type="spellEnd"/>
      <w:r w:rsidR="005158EA" w:rsidRPr="001409BD">
        <w:rPr>
          <w:rFonts w:ascii="Calibri" w:hAnsi="Calibri" w:cs="Calibri"/>
        </w:rPr>
        <w:t xml:space="preserve">™ ratings for customer satisfaction, placing </w:t>
      </w:r>
      <w:r w:rsidR="001409BD" w:rsidRPr="001409BD">
        <w:rPr>
          <w:rFonts w:ascii="Calibri" w:hAnsi="Calibri" w:cs="Calibri"/>
        </w:rPr>
        <w:t>it</w:t>
      </w:r>
      <w:r w:rsidR="005158EA" w:rsidRPr="001409BD">
        <w:rPr>
          <w:rFonts w:ascii="Calibri" w:hAnsi="Calibri" w:cs="Calibri"/>
        </w:rPr>
        <w:t xml:space="preserve"> in the top of </w:t>
      </w:r>
      <w:r w:rsidR="001409BD" w:rsidRPr="001409BD">
        <w:rPr>
          <w:rFonts w:ascii="Calibri" w:hAnsi="Calibri" w:cs="Calibri"/>
        </w:rPr>
        <w:t>its</w:t>
      </w:r>
      <w:r w:rsidR="005158EA" w:rsidRPr="001409BD">
        <w:rPr>
          <w:rFonts w:ascii="Calibri" w:hAnsi="Calibri" w:cs="Calibri"/>
        </w:rPr>
        <w:t xml:space="preserve"> class.  </w:t>
      </w:r>
      <w:r w:rsidR="005158EA" w:rsidRPr="001409BD">
        <w:rPr>
          <w:rFonts w:asciiTheme="minorHAnsi" w:hAnsiTheme="minorHAnsi" w:cstheme="minorHAnsi"/>
        </w:rPr>
        <w:t xml:space="preserve">The </w:t>
      </w:r>
      <w:proofErr w:type="spellStart"/>
      <w:r w:rsidR="005158EA" w:rsidRPr="001409BD">
        <w:rPr>
          <w:rFonts w:asciiTheme="minorHAnsi" w:hAnsiTheme="minorHAnsi" w:cstheme="minorHAnsi"/>
        </w:rPr>
        <w:t>PowerScore</w:t>
      </w:r>
      <w:proofErr w:type="spellEnd"/>
      <w:r w:rsidR="005158EA" w:rsidRPr="001409BD">
        <w:rPr>
          <w:rFonts w:asciiTheme="minorHAnsi" w:hAnsiTheme="minorHAnsi" w:cstheme="minorHAnsi"/>
        </w:rPr>
        <w:t xml:space="preserve"> is determined using a Bayesian algorithm that factors the dealership’s average DealerRater consumer rating and the total number of reviews written about the dealership during the 2014 calendar year. </w:t>
      </w:r>
    </w:p>
    <w:p w:rsidR="005158EA" w:rsidRDefault="005158EA" w:rsidP="005158EA">
      <w:pPr>
        <w:rPr>
          <w:rFonts w:asciiTheme="minorHAnsi" w:hAnsiTheme="minorHAnsi" w:cstheme="minorHAnsi"/>
        </w:rPr>
      </w:pPr>
    </w:p>
    <w:p w:rsidR="001409BD" w:rsidRDefault="0018386F" w:rsidP="002E29E8">
      <w:pPr>
        <w:spacing w:after="200"/>
        <w:rPr>
          <w:rFonts w:ascii="Calibri" w:hAnsi="Calibri"/>
        </w:rPr>
      </w:pPr>
      <w:r>
        <w:rPr>
          <w:rFonts w:ascii="Calibri" w:hAnsi="Calibri"/>
        </w:rPr>
        <w:t xml:space="preserve"> </w:t>
      </w:r>
      <w:r w:rsidR="001409BD">
        <w:rPr>
          <w:rFonts w:ascii="Calibri" w:hAnsi="Calibri"/>
        </w:rPr>
        <w:t>“Having a strong online reputation matters, making the significance of our Dealer of the Year awards crucial to dealers looking to thrive in today’s business environment,” added Tucker.</w:t>
      </w:r>
    </w:p>
    <w:p w:rsidR="001409BD" w:rsidRDefault="00A14218" w:rsidP="002E29E8">
      <w:pPr>
        <w:spacing w:after="200"/>
        <w:rPr>
          <w:rFonts w:ascii="Calibri" w:hAnsi="Calibri"/>
        </w:rPr>
      </w:pPr>
      <w:r>
        <w:rPr>
          <w:rFonts w:ascii="Calibri" w:hAnsi="Calibri"/>
        </w:rPr>
        <w:t xml:space="preserve">DealerRater attracts more than 10 million consumers every year who read more than 1.6 million dealer reviews. </w:t>
      </w:r>
    </w:p>
    <w:p w:rsidR="000B71BE" w:rsidRPr="000B71BE" w:rsidRDefault="000B71BE" w:rsidP="000B71BE">
      <w:pPr>
        <w:pStyle w:val="Default"/>
        <w:rPr>
          <w:rFonts w:cs="Arial"/>
          <w:b/>
          <w:color w:val="auto"/>
        </w:rPr>
      </w:pPr>
      <w:r w:rsidRPr="000B71BE">
        <w:rPr>
          <w:rFonts w:cs="Arial"/>
          <w:b/>
          <w:color w:val="auto"/>
        </w:rPr>
        <w:t>About DealerRater</w:t>
      </w:r>
    </w:p>
    <w:p w:rsidR="000B71BE" w:rsidRPr="000B71BE" w:rsidRDefault="000B71BE" w:rsidP="000B71BE">
      <w:pPr>
        <w:pStyle w:val="Default"/>
        <w:spacing w:after="240"/>
        <w:rPr>
          <w:rFonts w:cs="Arial"/>
          <w:color w:val="auto"/>
        </w:rPr>
      </w:pPr>
      <w:r w:rsidRPr="000B71BE">
        <w:rPr>
          <w:rFonts w:cs="Arial"/>
          <w:color w:val="auto"/>
        </w:rPr>
        <w:t>DealerRater was founded in 2002 as the first car de</w:t>
      </w:r>
      <w:r w:rsidR="00CD2F03">
        <w:rPr>
          <w:rFonts w:cs="Arial"/>
          <w:color w:val="auto"/>
        </w:rPr>
        <w:t xml:space="preserve">aler review website worldwide. </w:t>
      </w:r>
      <w:r w:rsidRPr="000B71BE">
        <w:rPr>
          <w:rFonts w:cs="Arial"/>
          <w:color w:val="auto"/>
        </w:rPr>
        <w:t xml:space="preserve">DealerRater is the world’s </w:t>
      </w:r>
      <w:r w:rsidR="00FD5F72">
        <w:rPr>
          <w:rFonts w:cs="Arial"/>
          <w:color w:val="auto"/>
        </w:rPr>
        <w:t>No. 1</w:t>
      </w:r>
      <w:r w:rsidRPr="000B71BE">
        <w:rPr>
          <w:rFonts w:cs="Arial"/>
          <w:color w:val="auto"/>
        </w:rPr>
        <w:t xml:space="preserve"> online resource for anyone seeking trusted</w:t>
      </w:r>
      <w:r w:rsidR="00FD5F72">
        <w:rPr>
          <w:rFonts w:cs="Arial"/>
          <w:color w:val="auto"/>
        </w:rPr>
        <w:t>,</w:t>
      </w:r>
      <w:r w:rsidRPr="000B71BE">
        <w:rPr>
          <w:rFonts w:cs="Arial"/>
          <w:color w:val="auto"/>
        </w:rPr>
        <w:t xml:space="preserve"> third-party informati</w:t>
      </w:r>
      <w:r w:rsidR="00CD2F03">
        <w:rPr>
          <w:rFonts w:cs="Arial"/>
          <w:color w:val="auto"/>
        </w:rPr>
        <w:t xml:space="preserve">on on automobile dealerships. </w:t>
      </w:r>
      <w:r w:rsidRPr="000B71BE">
        <w:rPr>
          <w:rFonts w:cs="Arial"/>
          <w:color w:val="auto"/>
        </w:rPr>
        <w:t xml:space="preserve">DealerRater features nearly 41,000 U.S. and Canadian car dealers, </w:t>
      </w:r>
      <w:r w:rsidR="002A3B1A">
        <w:rPr>
          <w:rFonts w:cs="Arial"/>
          <w:color w:val="auto"/>
        </w:rPr>
        <w:t>more than</w:t>
      </w:r>
      <w:r w:rsidR="002A3B1A" w:rsidRPr="000B71BE">
        <w:rPr>
          <w:rFonts w:cs="Arial"/>
          <w:color w:val="auto"/>
        </w:rPr>
        <w:t xml:space="preserve"> </w:t>
      </w:r>
      <w:r w:rsidR="00CD1617">
        <w:rPr>
          <w:rFonts w:cs="Arial"/>
          <w:color w:val="auto"/>
        </w:rPr>
        <w:t>1.6</w:t>
      </w:r>
      <w:r w:rsidRPr="000B71BE">
        <w:rPr>
          <w:rFonts w:cs="Arial"/>
          <w:color w:val="auto"/>
        </w:rPr>
        <w:t xml:space="preserve"> million consumer reviews a</w:t>
      </w:r>
      <w:r w:rsidR="00CD2F03">
        <w:rPr>
          <w:rFonts w:cs="Arial"/>
          <w:color w:val="auto"/>
        </w:rPr>
        <w:t xml:space="preserve">nd </w:t>
      </w:r>
      <w:r w:rsidR="009349A7">
        <w:rPr>
          <w:rFonts w:cs="Arial"/>
          <w:color w:val="auto"/>
        </w:rPr>
        <w:t>a</w:t>
      </w:r>
      <w:r w:rsidR="00CD2F03">
        <w:rPr>
          <w:rFonts w:cs="Arial"/>
          <w:color w:val="auto"/>
        </w:rPr>
        <w:t xml:space="preserve"> million</w:t>
      </w:r>
      <w:r w:rsidR="00FD5F72">
        <w:rPr>
          <w:rFonts w:cs="Arial"/>
          <w:color w:val="auto"/>
        </w:rPr>
        <w:t>-plus</w:t>
      </w:r>
      <w:r w:rsidR="00CD2F03">
        <w:rPr>
          <w:rFonts w:cs="Arial"/>
          <w:color w:val="auto"/>
        </w:rPr>
        <w:t xml:space="preserve"> cars </w:t>
      </w:r>
      <w:r w:rsidR="00D223DE">
        <w:rPr>
          <w:rFonts w:cs="Arial"/>
          <w:color w:val="auto"/>
        </w:rPr>
        <w:t xml:space="preserve">listed </w:t>
      </w:r>
      <w:r w:rsidR="00CD2F03">
        <w:rPr>
          <w:rFonts w:cs="Arial"/>
          <w:color w:val="auto"/>
        </w:rPr>
        <w:t>for sale.</w:t>
      </w:r>
      <w:r w:rsidRPr="000B71BE">
        <w:rPr>
          <w:rFonts w:cs="Arial"/>
          <w:color w:val="auto"/>
        </w:rPr>
        <w:t xml:space="preserve"> DealerRater attracts more than 10 million consumers every year </w:t>
      </w:r>
      <w:r w:rsidR="009349A7">
        <w:rPr>
          <w:rFonts w:cs="Arial"/>
          <w:color w:val="auto"/>
        </w:rPr>
        <w:t>to</w:t>
      </w:r>
      <w:r w:rsidRPr="000B71BE">
        <w:rPr>
          <w:rFonts w:cs="Arial"/>
          <w:color w:val="auto"/>
        </w:rPr>
        <w:t xml:space="preserve"> the site to search for car dealerships, read reviews, write their own descriptive reviews and </w:t>
      </w:r>
      <w:r>
        <w:rPr>
          <w:rFonts w:cs="Arial"/>
          <w:color w:val="auto"/>
        </w:rPr>
        <w:t>find car deals – all for free.</w:t>
      </w:r>
    </w:p>
    <w:p w:rsidR="000B71BE" w:rsidRDefault="000B71BE" w:rsidP="000B71BE">
      <w:pPr>
        <w:rPr>
          <w:rFonts w:ascii="Calibri" w:hAnsi="Calibri" w:cs="Arial"/>
        </w:rPr>
      </w:pPr>
      <w:r w:rsidRPr="000B71BE">
        <w:rPr>
          <w:rFonts w:ascii="Calibri" w:hAnsi="Calibri" w:cs="Arial"/>
        </w:rPr>
        <w:t xml:space="preserve">DealerRater offers qualified car dealers a </w:t>
      </w:r>
      <w:hyperlink r:id="rId9" w:history="1">
        <w:r w:rsidRPr="000B71BE">
          <w:rPr>
            <w:rStyle w:val="Hyperlink"/>
            <w:rFonts w:ascii="Calibri" w:hAnsi="Calibri" w:cs="Arial"/>
          </w:rPr>
          <w:t>Certified Dealer Program</w:t>
        </w:r>
      </w:hyperlink>
      <w:r w:rsidRPr="000B71BE">
        <w:rPr>
          <w:rFonts w:ascii="Calibri" w:hAnsi="Calibri" w:cs="Arial"/>
        </w:rPr>
        <w:t xml:space="preserve"> as a reputation</w:t>
      </w:r>
      <w:r w:rsidR="00FD5F72">
        <w:rPr>
          <w:rFonts w:ascii="Calibri" w:hAnsi="Calibri" w:cs="Arial"/>
        </w:rPr>
        <w:t>-</w:t>
      </w:r>
      <w:r w:rsidR="002869B1">
        <w:rPr>
          <w:rFonts w:ascii="Calibri" w:hAnsi="Calibri" w:cs="Arial"/>
        </w:rPr>
        <w:t xml:space="preserve">building </w:t>
      </w:r>
      <w:r w:rsidRPr="000B71BE">
        <w:rPr>
          <w:rFonts w:ascii="Calibri" w:hAnsi="Calibri" w:cs="Arial"/>
        </w:rPr>
        <w:t xml:space="preserve">management tool to help them grow their online presence and achieve higher SEO rankings across the Web. </w:t>
      </w:r>
      <w:r w:rsidR="002869B1">
        <w:rPr>
          <w:rFonts w:ascii="Calibri" w:hAnsi="Calibri" w:cs="Arial"/>
        </w:rPr>
        <w:t xml:space="preserve">Its national network of </w:t>
      </w:r>
      <w:r w:rsidR="00CD1617">
        <w:rPr>
          <w:rFonts w:ascii="Calibri" w:hAnsi="Calibri" w:cs="Arial"/>
        </w:rPr>
        <w:t xml:space="preserve">more than </w:t>
      </w:r>
      <w:r w:rsidRPr="000B71BE">
        <w:rPr>
          <w:rFonts w:ascii="Calibri" w:hAnsi="Calibri" w:cs="Arial"/>
        </w:rPr>
        <w:t>5,</w:t>
      </w:r>
      <w:r w:rsidR="00CD1617">
        <w:rPr>
          <w:rFonts w:ascii="Calibri" w:hAnsi="Calibri" w:cs="Arial"/>
        </w:rPr>
        <w:t>2</w:t>
      </w:r>
      <w:r w:rsidRPr="000B71BE">
        <w:rPr>
          <w:rFonts w:ascii="Calibri" w:hAnsi="Calibri" w:cs="Arial"/>
        </w:rPr>
        <w:t>00 dealers are members of the award-winning DealerRa</w:t>
      </w:r>
      <w:r w:rsidR="00CD2F03">
        <w:rPr>
          <w:rFonts w:ascii="Calibri" w:hAnsi="Calibri" w:cs="Arial"/>
        </w:rPr>
        <w:t xml:space="preserve">ter Certified Dealer Program. </w:t>
      </w:r>
      <w:r w:rsidRPr="000B71BE">
        <w:rPr>
          <w:rFonts w:ascii="Calibri" w:hAnsi="Calibri" w:cs="Arial"/>
        </w:rPr>
        <w:t xml:space="preserve">DealerRater is proud to have earned the </w:t>
      </w:r>
      <w:r w:rsidR="002869B1">
        <w:rPr>
          <w:rFonts w:ascii="Calibri" w:hAnsi="Calibri" w:cs="Arial"/>
        </w:rPr>
        <w:t xml:space="preserve">No. </w:t>
      </w:r>
      <w:r w:rsidRPr="000B71BE">
        <w:rPr>
          <w:rFonts w:ascii="Calibri" w:hAnsi="Calibri" w:cs="Arial"/>
        </w:rPr>
        <w:t xml:space="preserve">137 position on the 2012 </w:t>
      </w:r>
      <w:r w:rsidRPr="00E223F0">
        <w:rPr>
          <w:rFonts w:ascii="Calibri" w:hAnsi="Calibri" w:cs="Arial"/>
          <w:i/>
        </w:rPr>
        <w:t>Inc.</w:t>
      </w:r>
      <w:r w:rsidRPr="000B71BE">
        <w:rPr>
          <w:rFonts w:ascii="Calibri" w:hAnsi="Calibri" w:cs="Arial"/>
        </w:rPr>
        <w:t xml:space="preserve"> 500 list, an exclusive ranking of the fastest-growing private companies </w:t>
      </w:r>
      <w:r w:rsidR="00CD2F03">
        <w:rPr>
          <w:rFonts w:ascii="Calibri" w:hAnsi="Calibri" w:cs="Arial"/>
        </w:rPr>
        <w:t>in the United States.</w:t>
      </w:r>
      <w:r w:rsidR="0011146A">
        <w:rPr>
          <w:rFonts w:ascii="Calibri" w:hAnsi="Calibri" w:cs="Arial"/>
        </w:rPr>
        <w:t xml:space="preserve"> </w:t>
      </w:r>
      <w:r w:rsidR="002869B1">
        <w:rPr>
          <w:rFonts w:ascii="Calibri" w:hAnsi="Calibri" w:cs="Arial"/>
        </w:rPr>
        <w:t xml:space="preserve">DealerRater is well </w:t>
      </w:r>
      <w:r w:rsidR="002869B1" w:rsidRPr="00493F3B">
        <w:rPr>
          <w:rFonts w:ascii="Calibri" w:hAnsi="Calibri" w:cs="Arial"/>
        </w:rPr>
        <w:t>poised to continue its global expansion, accelerate product innovation and evaluate strategic acquisition opportunities</w:t>
      </w:r>
      <w:r w:rsidR="002869B1" w:rsidRPr="00493F3B" w:rsidDel="002869B1">
        <w:rPr>
          <w:rFonts w:ascii="Calibri" w:hAnsi="Calibri" w:cs="Arial"/>
        </w:rPr>
        <w:t xml:space="preserve"> </w:t>
      </w:r>
      <w:r w:rsidR="00493F3B" w:rsidRPr="00493F3B">
        <w:rPr>
          <w:rFonts w:ascii="Calibri" w:hAnsi="Calibri" w:cs="Arial"/>
        </w:rPr>
        <w:t>with a recent equity investment from Great Hill Partners, a Boston-based private equity firm focused on growth</w:t>
      </w:r>
      <w:r w:rsidR="00F67417">
        <w:rPr>
          <w:rFonts w:ascii="Calibri" w:hAnsi="Calibri" w:cs="Arial"/>
        </w:rPr>
        <w:t xml:space="preserve"> companies</w:t>
      </w:r>
      <w:r w:rsidR="00493F3B" w:rsidRPr="00493F3B">
        <w:rPr>
          <w:rFonts w:ascii="Calibri" w:hAnsi="Calibri" w:cs="Arial"/>
        </w:rPr>
        <w:t>.</w:t>
      </w:r>
      <w:r w:rsidR="00493F3B">
        <w:rPr>
          <w:rFonts w:ascii="Calibri" w:hAnsi="Calibri" w:cs="Arial"/>
        </w:rPr>
        <w:t xml:space="preserve"> </w:t>
      </w:r>
      <w:r w:rsidRPr="000B71BE">
        <w:rPr>
          <w:rFonts w:ascii="Calibri" w:hAnsi="Calibri" w:cs="Arial"/>
        </w:rPr>
        <w:t xml:space="preserve">DealerRater was also recently awarded a Technology Leadership Award from </w:t>
      </w:r>
      <w:r w:rsidRPr="00E223F0">
        <w:rPr>
          <w:rFonts w:ascii="Calibri" w:hAnsi="Calibri" w:cs="Arial"/>
          <w:i/>
        </w:rPr>
        <w:t>Dealer Marketing Magazine</w:t>
      </w:r>
      <w:r w:rsidRPr="000B71BE">
        <w:rPr>
          <w:rFonts w:ascii="Calibri" w:hAnsi="Calibri" w:cs="Arial"/>
        </w:rPr>
        <w:t xml:space="preserve"> and </w:t>
      </w:r>
      <w:r w:rsidRPr="000B71BE">
        <w:rPr>
          <w:rFonts w:ascii="Calibri" w:hAnsi="Calibri" w:cs="Calibri"/>
        </w:rPr>
        <w:t xml:space="preserve">another “Top Rated” Reputation Management award in the fourth annual </w:t>
      </w:r>
      <w:proofErr w:type="spellStart"/>
      <w:r w:rsidRPr="000B71BE">
        <w:rPr>
          <w:rFonts w:ascii="Calibri" w:hAnsi="Calibri" w:cs="Calibri"/>
        </w:rPr>
        <w:t>DrivingSales</w:t>
      </w:r>
      <w:proofErr w:type="spellEnd"/>
      <w:r w:rsidRPr="000B71BE">
        <w:rPr>
          <w:rFonts w:ascii="Calibri" w:hAnsi="Calibri" w:cs="Calibri"/>
        </w:rPr>
        <w:t xml:space="preserve"> </w:t>
      </w:r>
      <w:hyperlink r:id="rId10" w:history="1">
        <w:r w:rsidRPr="000B71BE">
          <w:rPr>
            <w:rStyle w:val="Hyperlink"/>
            <w:rFonts w:ascii="Calibri" w:hAnsi="Calibri" w:cs="Calibri"/>
          </w:rPr>
          <w:t>Dealer Satisfaction Awards</w:t>
        </w:r>
      </w:hyperlink>
      <w:r w:rsidRPr="000B71BE">
        <w:rPr>
          <w:rFonts w:ascii="Calibri" w:hAnsi="Calibri" w:cs="Calibri"/>
        </w:rPr>
        <w:t>.</w:t>
      </w:r>
      <w:r w:rsidRPr="000B71BE">
        <w:rPr>
          <w:rFonts w:ascii="Calibri" w:hAnsi="Calibri" w:cs="Arial"/>
          <w:color w:val="330099"/>
          <w:shd w:val="clear" w:color="auto" w:fill="FFFFFF"/>
        </w:rPr>
        <w:t xml:space="preserve"> </w:t>
      </w:r>
      <w:r w:rsidRPr="000B71BE">
        <w:rPr>
          <w:rFonts w:ascii="Calibri" w:hAnsi="Calibri" w:cs="Arial"/>
        </w:rPr>
        <w:t xml:space="preserve">For more information, visit </w:t>
      </w:r>
      <w:hyperlink r:id="rId11" w:history="1">
        <w:r w:rsidR="003C4F7D" w:rsidRPr="00252D5D">
          <w:rPr>
            <w:rStyle w:val="Hyperlink"/>
            <w:rFonts w:ascii="Calibri" w:hAnsi="Calibri" w:cs="Arial"/>
          </w:rPr>
          <w:t>www.DealerRater.com</w:t>
        </w:r>
      </w:hyperlink>
      <w:r w:rsidR="003C4F7D">
        <w:rPr>
          <w:rFonts w:ascii="Calibri" w:hAnsi="Calibri" w:cs="Arial"/>
        </w:rPr>
        <w:t xml:space="preserve"> </w:t>
      </w:r>
      <w:r w:rsidRPr="000B71BE">
        <w:rPr>
          <w:rFonts w:ascii="Calibri" w:hAnsi="Calibri" w:cs="Arial"/>
        </w:rPr>
        <w:t>or call 800-266-9455.</w:t>
      </w:r>
    </w:p>
    <w:p w:rsidR="00697A46" w:rsidRDefault="00697A46" w:rsidP="000B71BE">
      <w:pPr>
        <w:rPr>
          <w:rFonts w:ascii="Calibri" w:hAnsi="Calibri" w:cs="Arial"/>
        </w:rPr>
      </w:pPr>
    </w:p>
    <w:p w:rsidR="0018386F" w:rsidRPr="0018386F" w:rsidRDefault="0018386F" w:rsidP="0018386F">
      <w:pPr>
        <w:spacing w:before="100" w:beforeAutospacing="1" w:after="270"/>
        <w:outlineLvl w:val="2"/>
        <w:rPr>
          <w:rFonts w:ascii="Times New Roman" w:eastAsia="Times New Roman" w:hAnsi="Times New Roman"/>
          <w:b/>
          <w:bCs/>
          <w:sz w:val="27"/>
          <w:szCs w:val="27"/>
        </w:rPr>
      </w:pPr>
      <w:r w:rsidRPr="0018386F">
        <w:rPr>
          <w:rFonts w:ascii="Times New Roman" w:eastAsia="Times New Roman" w:hAnsi="Times New Roman"/>
          <w:b/>
          <w:bCs/>
          <w:sz w:val="27"/>
          <w:szCs w:val="27"/>
        </w:rPr>
        <w:t>Dealership of Distinction</w:t>
      </w:r>
    </w:p>
    <w:p w:rsidR="0018386F" w:rsidRPr="0018386F" w:rsidRDefault="0018386F" w:rsidP="0018386F">
      <w:pPr>
        <w:spacing w:before="100" w:beforeAutospacing="1" w:after="240"/>
        <w:rPr>
          <w:rFonts w:ascii="Times New Roman" w:eastAsia="Times New Roman" w:hAnsi="Times New Roman"/>
        </w:rPr>
      </w:pPr>
      <w:r w:rsidRPr="0018386F">
        <w:rPr>
          <w:rFonts w:ascii="Times New Roman" w:eastAsia="Times New Roman" w:hAnsi="Times New Roman"/>
          <w:b/>
          <w:bCs/>
        </w:rPr>
        <w:t>Acura of Libertyville received the Precision Team Dealer of Distinction status the following year(s):</w:t>
      </w:r>
      <w:r>
        <w:rPr>
          <w:rFonts w:ascii="Times New Roman" w:eastAsia="Times New Roman" w:hAnsi="Times New Roman"/>
          <w:b/>
          <w:bCs/>
        </w:rPr>
        <w:t>2014,</w:t>
      </w:r>
      <w:r w:rsidRPr="0018386F">
        <w:rPr>
          <w:rFonts w:ascii="Times New Roman" w:eastAsia="Times New Roman" w:hAnsi="Times New Roman"/>
          <w:b/>
          <w:bCs/>
        </w:rPr>
        <w:t>2013, 2012, 2011, 2010, 2009,</w:t>
      </w:r>
      <w:r>
        <w:rPr>
          <w:rFonts w:ascii="Times New Roman" w:eastAsia="Times New Roman" w:hAnsi="Times New Roman"/>
          <w:b/>
          <w:bCs/>
        </w:rPr>
        <w:t>2008,2007,2006,2005,</w:t>
      </w:r>
      <w:r w:rsidRPr="0018386F">
        <w:rPr>
          <w:rFonts w:ascii="Times New Roman" w:eastAsia="Times New Roman" w:hAnsi="Times New Roman"/>
          <w:b/>
          <w:bCs/>
        </w:rPr>
        <w:t xml:space="preserve"> 2004, 2003, 2002</w:t>
      </w:r>
      <w:r w:rsidRPr="0018386F">
        <w:rPr>
          <w:rFonts w:ascii="Times New Roman" w:eastAsia="Times New Roman" w:hAnsi="Times New Roman"/>
        </w:rPr>
        <w:br/>
      </w:r>
      <w:r w:rsidRPr="0018386F">
        <w:rPr>
          <w:rFonts w:ascii="Times New Roman" w:eastAsia="Times New Roman" w:hAnsi="Times New Roman"/>
        </w:rPr>
        <w:br/>
        <w:t xml:space="preserve">The </w:t>
      </w:r>
      <w:r w:rsidRPr="0018386F">
        <w:rPr>
          <w:rFonts w:ascii="Times New Roman" w:eastAsia="Times New Roman" w:hAnsi="Times New Roman"/>
          <w:b/>
          <w:bCs/>
        </w:rPr>
        <w:t>Dealership of Distinction</w:t>
      </w:r>
      <w:r w:rsidRPr="0018386F">
        <w:rPr>
          <w:rFonts w:ascii="Times New Roman" w:eastAsia="Times New Roman" w:hAnsi="Times New Roman"/>
        </w:rPr>
        <w:t xml:space="preserve"> status is the most prestigious and coveted honor that Acura can grant to its dealerships. The status recognizes those dealership teams that demonstrate superior achievement in customer satisfaction, sales and service training, customer follow-up, and business management. Acura dealerships are given the year to achieve the rigorous set of objectives and prove they are worthy of Acura's most prestigious award. All criteria are established to enhance the client experience; most measures are based on actual client feedback and survey scores. To achieve success in the program, a total commitment to excellence by the entire dealership team is required. More than 2</w:t>
      </w:r>
      <w:r>
        <w:rPr>
          <w:rFonts w:ascii="Times New Roman" w:eastAsia="Times New Roman" w:hAnsi="Times New Roman"/>
        </w:rPr>
        <w:t>8</w:t>
      </w:r>
      <w:r w:rsidRPr="0018386F">
        <w:rPr>
          <w:rFonts w:ascii="Times New Roman" w:eastAsia="Times New Roman" w:hAnsi="Times New Roman"/>
        </w:rPr>
        <w:t xml:space="preserve">0 Acura dealerships participated in the 2013 Dealership of Distinction program and </w:t>
      </w:r>
      <w:r w:rsidRPr="0018386F">
        <w:rPr>
          <w:rFonts w:ascii="Times New Roman" w:eastAsia="Times New Roman" w:hAnsi="Times New Roman"/>
          <w:b/>
          <w:bCs/>
        </w:rPr>
        <w:t>only 88 earned the 20</w:t>
      </w:r>
      <w:r>
        <w:rPr>
          <w:rFonts w:ascii="Times New Roman" w:eastAsia="Times New Roman" w:hAnsi="Times New Roman"/>
          <w:b/>
          <w:bCs/>
        </w:rPr>
        <w:t>14</w:t>
      </w:r>
      <w:r w:rsidRPr="0018386F">
        <w:rPr>
          <w:rFonts w:ascii="Times New Roman" w:eastAsia="Times New Roman" w:hAnsi="Times New Roman"/>
          <w:b/>
          <w:bCs/>
        </w:rPr>
        <w:t xml:space="preserve"> Dealership of Distinction</w:t>
      </w:r>
      <w:r w:rsidRPr="0018386F">
        <w:rPr>
          <w:rFonts w:ascii="Times New Roman" w:eastAsia="Times New Roman" w:hAnsi="Times New Roman"/>
        </w:rPr>
        <w:t xml:space="preserve"> status.</w:t>
      </w:r>
    </w:p>
    <w:p w:rsidR="0018386F" w:rsidRPr="0018386F" w:rsidRDefault="0018386F" w:rsidP="0018386F">
      <w:pPr>
        <w:spacing w:before="100" w:beforeAutospacing="1" w:after="100" w:afterAutospacing="1"/>
        <w:outlineLvl w:val="0"/>
        <w:rPr>
          <w:rFonts w:ascii="Times New Roman" w:eastAsia="Times New Roman" w:hAnsi="Times New Roman"/>
          <w:b/>
          <w:bCs/>
          <w:kern w:val="36"/>
          <w:sz w:val="20"/>
          <w:szCs w:val="20"/>
        </w:rPr>
      </w:pPr>
      <w:r w:rsidRPr="0018386F">
        <w:rPr>
          <w:rFonts w:ascii="Times New Roman" w:eastAsia="Times New Roman" w:hAnsi="Times New Roman"/>
          <w:b/>
          <w:bCs/>
          <w:kern w:val="36"/>
          <w:sz w:val="20"/>
          <w:szCs w:val="20"/>
        </w:rPr>
        <w:t>Learn More About Our Acura Dealership of Distinction in Libertyville, Illinois.</w:t>
      </w:r>
    </w:p>
    <w:p w:rsidR="0078320C" w:rsidRDefault="0078320C" w:rsidP="0078320C">
      <w:pPr>
        <w:rPr>
          <w:rStyle w:val="Hyperlink"/>
          <w:rFonts w:ascii="Calibri" w:eastAsia="Times New Roman" w:hAnsi="Calibri" w:cs="Arial"/>
          <w:b/>
        </w:rPr>
      </w:pPr>
    </w:p>
    <w:p w:rsidR="00FD5F72" w:rsidRPr="003C4F7D" w:rsidRDefault="00FD5F72" w:rsidP="00FD5F72">
      <w:pPr>
        <w:spacing w:after="200"/>
        <w:jc w:val="center"/>
        <w:rPr>
          <w:rFonts w:ascii="Calibri" w:eastAsia="Times New Roman" w:hAnsi="Calibri"/>
        </w:rPr>
      </w:pPr>
      <w:r w:rsidRPr="003C4F7D">
        <w:rPr>
          <w:rFonts w:ascii="Calibri" w:eastAsia="Times New Roman" w:hAnsi="Calibri"/>
        </w:rPr>
        <w:t xml:space="preserve"># # # </w:t>
      </w:r>
    </w:p>
    <w:p w:rsidR="00242CC2" w:rsidRDefault="0078320C" w:rsidP="0018386F">
      <w:pPr>
        <w:jc w:val="both"/>
        <w:outlineLvl w:val="0"/>
        <w:rPr>
          <w:rFonts w:ascii="Calibri" w:hAnsi="Calibri"/>
          <w:b/>
        </w:rPr>
      </w:pPr>
      <w:r w:rsidRPr="00EB4ED6">
        <w:rPr>
          <w:rFonts w:ascii="Calibri" w:hAnsi="Calibri"/>
          <w:b/>
        </w:rPr>
        <w:t>Press Contact:</w:t>
      </w:r>
    </w:p>
    <w:p w:rsidR="0018386F" w:rsidRPr="0018386F" w:rsidRDefault="0018386F" w:rsidP="0018386F">
      <w:pPr>
        <w:jc w:val="both"/>
        <w:outlineLvl w:val="0"/>
        <w:rPr>
          <w:rFonts w:ascii="Calibri" w:hAnsi="Calibri"/>
          <w:b/>
        </w:rPr>
      </w:pPr>
      <w:r>
        <w:rPr>
          <w:rFonts w:ascii="Calibri" w:hAnsi="Calibri"/>
          <w:b/>
        </w:rPr>
        <w:t>Glenn J Bockwinkel</w:t>
      </w:r>
    </w:p>
    <w:p w:rsidR="00EB4ED6" w:rsidRDefault="008D3B8C" w:rsidP="000B71BE">
      <w:pPr>
        <w:pStyle w:val="NoSpacing"/>
        <w:jc w:val="both"/>
      </w:pPr>
      <w:r>
        <w:t xml:space="preserve">Acura of Libertyville </w:t>
      </w:r>
    </w:p>
    <w:p w:rsidR="008D3B8C" w:rsidRPr="009A0461" w:rsidRDefault="008D3B8C" w:rsidP="000B71BE">
      <w:pPr>
        <w:pStyle w:val="NoSpacing"/>
        <w:jc w:val="both"/>
        <w:rPr>
          <w:rFonts w:asciiTheme="minorHAnsi" w:hAnsiTheme="minorHAnsi"/>
          <w:sz w:val="24"/>
          <w:szCs w:val="24"/>
          <w:highlight w:val="yellow"/>
        </w:rPr>
      </w:pPr>
      <w:r>
        <w:t>gbockwinkel@acuralibertyville.com</w:t>
      </w:r>
    </w:p>
    <w:p w:rsidR="000E0B77" w:rsidRPr="00EB4ED6" w:rsidRDefault="008D3B8C" w:rsidP="004C06CC">
      <w:pPr>
        <w:rPr>
          <w:rFonts w:asciiTheme="minorHAnsi" w:hAnsiTheme="minorHAnsi"/>
          <w:b/>
        </w:rPr>
      </w:pPr>
      <w:r>
        <w:rPr>
          <w:rFonts w:asciiTheme="minorHAnsi" w:hAnsiTheme="minorHAnsi"/>
        </w:rPr>
        <w:t>847-932-5201</w:t>
      </w:r>
    </w:p>
    <w:sectPr w:rsidR="000E0B77" w:rsidRPr="00EB4ED6" w:rsidSect="00963353">
      <w:headerReference w:type="default" r:id="rId12"/>
      <w:pgSz w:w="12240" w:h="15840"/>
      <w:pgMar w:top="2886" w:right="720" w:bottom="1440" w:left="720" w:header="360" w:footer="31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777" w:rsidRDefault="00452777">
      <w:r>
        <w:separator/>
      </w:r>
    </w:p>
  </w:endnote>
  <w:endnote w:type="continuationSeparator" w:id="0">
    <w:p w:rsidR="00452777" w:rsidRDefault="0045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777" w:rsidRDefault="00452777">
      <w:r>
        <w:separator/>
      </w:r>
    </w:p>
  </w:footnote>
  <w:footnote w:type="continuationSeparator" w:id="0">
    <w:p w:rsidR="00452777" w:rsidRDefault="00452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EA" w:rsidRDefault="005158EA">
    <w:pPr>
      <w:pStyle w:val="Header"/>
    </w:pPr>
    <w:r>
      <w:rPr>
        <w:noProof/>
      </w:rPr>
      <mc:AlternateContent>
        <mc:Choice Requires="wps">
          <w:drawing>
            <wp:anchor distT="0" distB="0" distL="114300" distR="114300" simplePos="0" relativeHeight="251656704" behindDoc="1" locked="0" layoutInCell="1" allowOverlap="1" wp14:anchorId="2AEACD42" wp14:editId="5CACB481">
              <wp:simplePos x="0" y="0"/>
              <wp:positionH relativeFrom="column">
                <wp:posOffset>3023235</wp:posOffset>
              </wp:positionH>
              <wp:positionV relativeFrom="paragraph">
                <wp:posOffset>345440</wp:posOffset>
              </wp:positionV>
              <wp:extent cx="4000500" cy="571500"/>
              <wp:effectExtent l="3810"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5158EA" w:rsidRDefault="005158E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ACD42" id="_x0000_t202" coordsize="21600,21600" o:spt="202" path="m,l,21600r21600,l21600,xe">
              <v:stroke joinstyle="miter"/>
              <v:path gradientshapeok="t" o:connecttype="rect"/>
            </v:shapetype>
            <v:shape id="Text Box 4" o:spid="_x0000_s1026" type="#_x0000_t202" style="position:absolute;margin-left:238.05pt;margin-top:27.2pt;width:31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" filled="f" stroked="f">
              <v:textbox inset=",7.2pt,,7.2pt">
                <w:txbxContent>
                  <w:p w:rsidR="005158EA" w:rsidRDefault="005158E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E72E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756F084"/>
    <w:lvl w:ilvl="0">
      <w:start w:val="1"/>
      <w:numFmt w:val="decimal"/>
      <w:lvlText w:val="%1."/>
      <w:lvlJc w:val="left"/>
      <w:pPr>
        <w:tabs>
          <w:tab w:val="num" w:pos="1800"/>
        </w:tabs>
        <w:ind w:left="1800" w:hanging="360"/>
      </w:pPr>
    </w:lvl>
  </w:abstractNum>
  <w:abstractNum w:abstractNumId="2">
    <w:nsid w:val="FFFFFF7D"/>
    <w:multiLevelType w:val="singleLevel"/>
    <w:tmpl w:val="DD6876F6"/>
    <w:lvl w:ilvl="0">
      <w:start w:val="1"/>
      <w:numFmt w:val="decimal"/>
      <w:lvlText w:val="%1."/>
      <w:lvlJc w:val="left"/>
      <w:pPr>
        <w:tabs>
          <w:tab w:val="num" w:pos="1440"/>
        </w:tabs>
        <w:ind w:left="1440" w:hanging="360"/>
      </w:pPr>
    </w:lvl>
  </w:abstractNum>
  <w:abstractNum w:abstractNumId="3">
    <w:nsid w:val="FFFFFF7E"/>
    <w:multiLevelType w:val="singleLevel"/>
    <w:tmpl w:val="7388B618"/>
    <w:lvl w:ilvl="0">
      <w:start w:val="1"/>
      <w:numFmt w:val="decimal"/>
      <w:lvlText w:val="%1."/>
      <w:lvlJc w:val="left"/>
      <w:pPr>
        <w:tabs>
          <w:tab w:val="num" w:pos="1080"/>
        </w:tabs>
        <w:ind w:left="1080" w:hanging="360"/>
      </w:pPr>
    </w:lvl>
  </w:abstractNum>
  <w:abstractNum w:abstractNumId="4">
    <w:nsid w:val="FFFFFF7F"/>
    <w:multiLevelType w:val="singleLevel"/>
    <w:tmpl w:val="4590F43E"/>
    <w:lvl w:ilvl="0">
      <w:start w:val="1"/>
      <w:numFmt w:val="decimal"/>
      <w:lvlText w:val="%1."/>
      <w:lvlJc w:val="left"/>
      <w:pPr>
        <w:tabs>
          <w:tab w:val="num" w:pos="720"/>
        </w:tabs>
        <w:ind w:left="720" w:hanging="360"/>
      </w:pPr>
    </w:lvl>
  </w:abstractNum>
  <w:abstractNum w:abstractNumId="5">
    <w:nsid w:val="FFFFFF80"/>
    <w:multiLevelType w:val="singleLevel"/>
    <w:tmpl w:val="86828D8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2F6313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6749D3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E1464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39CF4B4"/>
    <w:lvl w:ilvl="0">
      <w:start w:val="1"/>
      <w:numFmt w:val="decimal"/>
      <w:lvlText w:val="%1."/>
      <w:lvlJc w:val="left"/>
      <w:pPr>
        <w:tabs>
          <w:tab w:val="num" w:pos="360"/>
        </w:tabs>
        <w:ind w:left="360" w:hanging="360"/>
      </w:pPr>
    </w:lvl>
  </w:abstractNum>
  <w:abstractNum w:abstractNumId="10">
    <w:nsid w:val="FFFFFF89"/>
    <w:multiLevelType w:val="singleLevel"/>
    <w:tmpl w:val="5A6E9500"/>
    <w:lvl w:ilvl="0">
      <w:start w:val="1"/>
      <w:numFmt w:val="bullet"/>
      <w:lvlText w:val=""/>
      <w:lvlJc w:val="left"/>
      <w:pPr>
        <w:tabs>
          <w:tab w:val="num" w:pos="360"/>
        </w:tabs>
        <w:ind w:left="360" w:hanging="360"/>
      </w:pPr>
      <w:rPr>
        <w:rFonts w:ascii="Symbol" w:hAnsi="Symbol" w:hint="default"/>
      </w:rPr>
    </w:lvl>
  </w:abstractNum>
  <w:abstractNum w:abstractNumId="11">
    <w:nsid w:val="4DBD156E"/>
    <w:multiLevelType w:val="hybridMultilevel"/>
    <w:tmpl w:val="1AC2C8A2"/>
    <w:lvl w:ilvl="0" w:tplc="47CCC8C8">
      <w:start w:val="40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17"/>
    <w:rsid w:val="00013DF9"/>
    <w:rsid w:val="00027662"/>
    <w:rsid w:val="000407FF"/>
    <w:rsid w:val="0005495F"/>
    <w:rsid w:val="00076612"/>
    <w:rsid w:val="00076F9B"/>
    <w:rsid w:val="000859EE"/>
    <w:rsid w:val="000912F1"/>
    <w:rsid w:val="000966E6"/>
    <w:rsid w:val="000B71BE"/>
    <w:rsid w:val="000E0B77"/>
    <w:rsid w:val="000E19D1"/>
    <w:rsid w:val="000F4539"/>
    <w:rsid w:val="000F4C71"/>
    <w:rsid w:val="00104E70"/>
    <w:rsid w:val="00106E25"/>
    <w:rsid w:val="00110D21"/>
    <w:rsid w:val="0011146A"/>
    <w:rsid w:val="00111C7D"/>
    <w:rsid w:val="00114D47"/>
    <w:rsid w:val="0012251E"/>
    <w:rsid w:val="00125961"/>
    <w:rsid w:val="00140140"/>
    <w:rsid w:val="001409BD"/>
    <w:rsid w:val="00150779"/>
    <w:rsid w:val="00160F61"/>
    <w:rsid w:val="0016629D"/>
    <w:rsid w:val="0017367F"/>
    <w:rsid w:val="001819CB"/>
    <w:rsid w:val="0018386F"/>
    <w:rsid w:val="001D5B49"/>
    <w:rsid w:val="001D67D5"/>
    <w:rsid w:val="001E1BC5"/>
    <w:rsid w:val="001E3512"/>
    <w:rsid w:val="001F16E8"/>
    <w:rsid w:val="001F1E4F"/>
    <w:rsid w:val="001F317C"/>
    <w:rsid w:val="002031F7"/>
    <w:rsid w:val="00212CFD"/>
    <w:rsid w:val="002205C2"/>
    <w:rsid w:val="002400B8"/>
    <w:rsid w:val="00242CC2"/>
    <w:rsid w:val="00257257"/>
    <w:rsid w:val="0028077D"/>
    <w:rsid w:val="00283992"/>
    <w:rsid w:val="00285417"/>
    <w:rsid w:val="002869B1"/>
    <w:rsid w:val="00291735"/>
    <w:rsid w:val="002A3B1A"/>
    <w:rsid w:val="002B4326"/>
    <w:rsid w:val="002B4A5B"/>
    <w:rsid w:val="002B5D48"/>
    <w:rsid w:val="002C0623"/>
    <w:rsid w:val="002D1DC9"/>
    <w:rsid w:val="002E03EB"/>
    <w:rsid w:val="002E29E8"/>
    <w:rsid w:val="002E2DC4"/>
    <w:rsid w:val="002E7A58"/>
    <w:rsid w:val="002F1AF2"/>
    <w:rsid w:val="002F634E"/>
    <w:rsid w:val="002F6CE4"/>
    <w:rsid w:val="003052B2"/>
    <w:rsid w:val="00305A8D"/>
    <w:rsid w:val="003126D6"/>
    <w:rsid w:val="0031286A"/>
    <w:rsid w:val="00351F36"/>
    <w:rsid w:val="00362A67"/>
    <w:rsid w:val="00364939"/>
    <w:rsid w:val="003706A8"/>
    <w:rsid w:val="0037493A"/>
    <w:rsid w:val="003776B0"/>
    <w:rsid w:val="003836BE"/>
    <w:rsid w:val="003A2C5B"/>
    <w:rsid w:val="003A499F"/>
    <w:rsid w:val="003B1A4F"/>
    <w:rsid w:val="003B46E3"/>
    <w:rsid w:val="003C4F7D"/>
    <w:rsid w:val="003D2707"/>
    <w:rsid w:val="003D338A"/>
    <w:rsid w:val="003F7BD2"/>
    <w:rsid w:val="003F7BF5"/>
    <w:rsid w:val="00400ABB"/>
    <w:rsid w:val="00400B82"/>
    <w:rsid w:val="00403A7E"/>
    <w:rsid w:val="00406058"/>
    <w:rsid w:val="00411C4D"/>
    <w:rsid w:val="004173AB"/>
    <w:rsid w:val="00436ED6"/>
    <w:rsid w:val="00452777"/>
    <w:rsid w:val="004559CC"/>
    <w:rsid w:val="0047121F"/>
    <w:rsid w:val="004767D4"/>
    <w:rsid w:val="00481FD5"/>
    <w:rsid w:val="00493F3B"/>
    <w:rsid w:val="004A02B3"/>
    <w:rsid w:val="004A48DE"/>
    <w:rsid w:val="004C06CC"/>
    <w:rsid w:val="004C0908"/>
    <w:rsid w:val="004E721D"/>
    <w:rsid w:val="004E7A79"/>
    <w:rsid w:val="00500784"/>
    <w:rsid w:val="00502312"/>
    <w:rsid w:val="005158EA"/>
    <w:rsid w:val="0052161C"/>
    <w:rsid w:val="00530CA7"/>
    <w:rsid w:val="00534BD8"/>
    <w:rsid w:val="00546C37"/>
    <w:rsid w:val="00554BA0"/>
    <w:rsid w:val="00576726"/>
    <w:rsid w:val="00582069"/>
    <w:rsid w:val="005862D6"/>
    <w:rsid w:val="0058781D"/>
    <w:rsid w:val="0059574F"/>
    <w:rsid w:val="005A17F0"/>
    <w:rsid w:val="005A2AAD"/>
    <w:rsid w:val="005B3246"/>
    <w:rsid w:val="005B6400"/>
    <w:rsid w:val="005C7E5E"/>
    <w:rsid w:val="005D0DE9"/>
    <w:rsid w:val="005D6039"/>
    <w:rsid w:val="005F50AB"/>
    <w:rsid w:val="005F59F5"/>
    <w:rsid w:val="00607F2B"/>
    <w:rsid w:val="006104D0"/>
    <w:rsid w:val="006152C9"/>
    <w:rsid w:val="006164AF"/>
    <w:rsid w:val="00620FA3"/>
    <w:rsid w:val="006256A2"/>
    <w:rsid w:val="00625EC6"/>
    <w:rsid w:val="00672F6A"/>
    <w:rsid w:val="0067611A"/>
    <w:rsid w:val="00676A71"/>
    <w:rsid w:val="00685EE7"/>
    <w:rsid w:val="006963E3"/>
    <w:rsid w:val="00697A46"/>
    <w:rsid w:val="00697DE0"/>
    <w:rsid w:val="006B2778"/>
    <w:rsid w:val="006C6221"/>
    <w:rsid w:val="006D13B6"/>
    <w:rsid w:val="006D6CFB"/>
    <w:rsid w:val="006F3114"/>
    <w:rsid w:val="00705A33"/>
    <w:rsid w:val="00713B77"/>
    <w:rsid w:val="007212FB"/>
    <w:rsid w:val="00735EFF"/>
    <w:rsid w:val="00740828"/>
    <w:rsid w:val="0074254C"/>
    <w:rsid w:val="007640AD"/>
    <w:rsid w:val="00766F3B"/>
    <w:rsid w:val="00773160"/>
    <w:rsid w:val="00773316"/>
    <w:rsid w:val="007744BC"/>
    <w:rsid w:val="007758A3"/>
    <w:rsid w:val="00776D42"/>
    <w:rsid w:val="0078320C"/>
    <w:rsid w:val="007B065B"/>
    <w:rsid w:val="007B5709"/>
    <w:rsid w:val="007C42FE"/>
    <w:rsid w:val="007F149D"/>
    <w:rsid w:val="007F2674"/>
    <w:rsid w:val="007F3C6F"/>
    <w:rsid w:val="007F7F90"/>
    <w:rsid w:val="00823033"/>
    <w:rsid w:val="0083797C"/>
    <w:rsid w:val="00842D76"/>
    <w:rsid w:val="00844428"/>
    <w:rsid w:val="0084703C"/>
    <w:rsid w:val="00856957"/>
    <w:rsid w:val="00863B8F"/>
    <w:rsid w:val="00864E83"/>
    <w:rsid w:val="008718B8"/>
    <w:rsid w:val="008723ED"/>
    <w:rsid w:val="00875EFE"/>
    <w:rsid w:val="0089052D"/>
    <w:rsid w:val="008A1EBB"/>
    <w:rsid w:val="008A34FF"/>
    <w:rsid w:val="008D3608"/>
    <w:rsid w:val="008D3B8C"/>
    <w:rsid w:val="008D733C"/>
    <w:rsid w:val="008E0A52"/>
    <w:rsid w:val="008F4C70"/>
    <w:rsid w:val="00900AF4"/>
    <w:rsid w:val="009158CD"/>
    <w:rsid w:val="0092460C"/>
    <w:rsid w:val="00932C96"/>
    <w:rsid w:val="009349A7"/>
    <w:rsid w:val="00937DB8"/>
    <w:rsid w:val="00956739"/>
    <w:rsid w:val="00963353"/>
    <w:rsid w:val="00967B6E"/>
    <w:rsid w:val="00970090"/>
    <w:rsid w:val="009744C8"/>
    <w:rsid w:val="009833A1"/>
    <w:rsid w:val="00986370"/>
    <w:rsid w:val="00987415"/>
    <w:rsid w:val="00992695"/>
    <w:rsid w:val="009A0461"/>
    <w:rsid w:val="009A1AE3"/>
    <w:rsid w:val="009A5958"/>
    <w:rsid w:val="009B1063"/>
    <w:rsid w:val="009C7D1C"/>
    <w:rsid w:val="009D7346"/>
    <w:rsid w:val="009E1793"/>
    <w:rsid w:val="009E3271"/>
    <w:rsid w:val="009E361F"/>
    <w:rsid w:val="009F2490"/>
    <w:rsid w:val="009F5E84"/>
    <w:rsid w:val="00A07B56"/>
    <w:rsid w:val="00A14218"/>
    <w:rsid w:val="00A22ABC"/>
    <w:rsid w:val="00A3615D"/>
    <w:rsid w:val="00A53AF6"/>
    <w:rsid w:val="00A603F5"/>
    <w:rsid w:val="00A66659"/>
    <w:rsid w:val="00A74E09"/>
    <w:rsid w:val="00A85167"/>
    <w:rsid w:val="00A87707"/>
    <w:rsid w:val="00A87AA1"/>
    <w:rsid w:val="00A94FF1"/>
    <w:rsid w:val="00AB0743"/>
    <w:rsid w:val="00AC0103"/>
    <w:rsid w:val="00AC0968"/>
    <w:rsid w:val="00AC29DF"/>
    <w:rsid w:val="00AC72EE"/>
    <w:rsid w:val="00AE17A1"/>
    <w:rsid w:val="00AF2409"/>
    <w:rsid w:val="00AF66C8"/>
    <w:rsid w:val="00B04C89"/>
    <w:rsid w:val="00B132D4"/>
    <w:rsid w:val="00B26C56"/>
    <w:rsid w:val="00B32138"/>
    <w:rsid w:val="00B34325"/>
    <w:rsid w:val="00B35674"/>
    <w:rsid w:val="00B411A1"/>
    <w:rsid w:val="00B454CA"/>
    <w:rsid w:val="00B629F3"/>
    <w:rsid w:val="00B71B5D"/>
    <w:rsid w:val="00B746FC"/>
    <w:rsid w:val="00B75AA8"/>
    <w:rsid w:val="00B75D7D"/>
    <w:rsid w:val="00B82B65"/>
    <w:rsid w:val="00B922DB"/>
    <w:rsid w:val="00BA1A7B"/>
    <w:rsid w:val="00BA5086"/>
    <w:rsid w:val="00BB664D"/>
    <w:rsid w:val="00BC2489"/>
    <w:rsid w:val="00BC2B1A"/>
    <w:rsid w:val="00BD3EF3"/>
    <w:rsid w:val="00BD4B2D"/>
    <w:rsid w:val="00BD4E1D"/>
    <w:rsid w:val="00BE042F"/>
    <w:rsid w:val="00BF4971"/>
    <w:rsid w:val="00C10ACB"/>
    <w:rsid w:val="00C14F5F"/>
    <w:rsid w:val="00C20C97"/>
    <w:rsid w:val="00C21D57"/>
    <w:rsid w:val="00C37C70"/>
    <w:rsid w:val="00C452B8"/>
    <w:rsid w:val="00C5060F"/>
    <w:rsid w:val="00C678BF"/>
    <w:rsid w:val="00C71DDB"/>
    <w:rsid w:val="00C75363"/>
    <w:rsid w:val="00C8324B"/>
    <w:rsid w:val="00C84A20"/>
    <w:rsid w:val="00CA576D"/>
    <w:rsid w:val="00CC0D52"/>
    <w:rsid w:val="00CC1552"/>
    <w:rsid w:val="00CC244A"/>
    <w:rsid w:val="00CC25A6"/>
    <w:rsid w:val="00CD030D"/>
    <w:rsid w:val="00CD1617"/>
    <w:rsid w:val="00CD2F03"/>
    <w:rsid w:val="00CE0EF3"/>
    <w:rsid w:val="00CF15E6"/>
    <w:rsid w:val="00CF3596"/>
    <w:rsid w:val="00D13A8B"/>
    <w:rsid w:val="00D223DE"/>
    <w:rsid w:val="00D304BF"/>
    <w:rsid w:val="00D30C2E"/>
    <w:rsid w:val="00D33D7C"/>
    <w:rsid w:val="00D3794C"/>
    <w:rsid w:val="00D54AB0"/>
    <w:rsid w:val="00D6718B"/>
    <w:rsid w:val="00D80592"/>
    <w:rsid w:val="00D95496"/>
    <w:rsid w:val="00DA057A"/>
    <w:rsid w:val="00DA6BC0"/>
    <w:rsid w:val="00DA721D"/>
    <w:rsid w:val="00DB0432"/>
    <w:rsid w:val="00DB2D4E"/>
    <w:rsid w:val="00DB30B4"/>
    <w:rsid w:val="00DC79CF"/>
    <w:rsid w:val="00DD1C8D"/>
    <w:rsid w:val="00DD2048"/>
    <w:rsid w:val="00DD7E38"/>
    <w:rsid w:val="00DF2E8F"/>
    <w:rsid w:val="00E03254"/>
    <w:rsid w:val="00E04B6A"/>
    <w:rsid w:val="00E05FE9"/>
    <w:rsid w:val="00E16557"/>
    <w:rsid w:val="00E16946"/>
    <w:rsid w:val="00E223F0"/>
    <w:rsid w:val="00E418EA"/>
    <w:rsid w:val="00E4548C"/>
    <w:rsid w:val="00E51350"/>
    <w:rsid w:val="00E526DB"/>
    <w:rsid w:val="00E62641"/>
    <w:rsid w:val="00E93703"/>
    <w:rsid w:val="00E9445F"/>
    <w:rsid w:val="00EA2CB1"/>
    <w:rsid w:val="00EA4149"/>
    <w:rsid w:val="00EA6EAB"/>
    <w:rsid w:val="00EB4ED6"/>
    <w:rsid w:val="00EB5590"/>
    <w:rsid w:val="00EB5ED1"/>
    <w:rsid w:val="00EC07A4"/>
    <w:rsid w:val="00EC232F"/>
    <w:rsid w:val="00EF698F"/>
    <w:rsid w:val="00F02CE3"/>
    <w:rsid w:val="00F223F3"/>
    <w:rsid w:val="00F24CC7"/>
    <w:rsid w:val="00F252D5"/>
    <w:rsid w:val="00F26B1E"/>
    <w:rsid w:val="00F30152"/>
    <w:rsid w:val="00F3506B"/>
    <w:rsid w:val="00F43BD6"/>
    <w:rsid w:val="00F462C1"/>
    <w:rsid w:val="00F6000E"/>
    <w:rsid w:val="00F611D8"/>
    <w:rsid w:val="00F67417"/>
    <w:rsid w:val="00F67AA3"/>
    <w:rsid w:val="00F72939"/>
    <w:rsid w:val="00F80576"/>
    <w:rsid w:val="00FB1EE1"/>
    <w:rsid w:val="00FB4565"/>
    <w:rsid w:val="00FB56D3"/>
    <w:rsid w:val="00FB7906"/>
    <w:rsid w:val="00FB7B92"/>
    <w:rsid w:val="00FC278A"/>
    <w:rsid w:val="00FD032A"/>
    <w:rsid w:val="00FD5F72"/>
    <w:rsid w:val="00FE05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2AD955D"/>
  <w15:docId w15:val="{0577A43C-29DA-41B6-A927-05CD672B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B9B"/>
    <w:rPr>
      <w:sz w:val="24"/>
      <w:szCs w:val="24"/>
    </w:rPr>
  </w:style>
  <w:style w:type="paragraph" w:styleId="Heading1">
    <w:name w:val="heading 1"/>
    <w:basedOn w:val="Normal"/>
    <w:link w:val="Heading1Char"/>
    <w:uiPriority w:val="9"/>
    <w:qFormat/>
    <w:rsid w:val="003052B2"/>
    <w:pPr>
      <w:spacing w:before="100" w:beforeAutospacing="1" w:after="100" w:afterAutospacing="1"/>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semiHidden/>
    <w:unhideWhenUsed/>
    <w:qFormat/>
    <w:rsid w:val="0018386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417"/>
    <w:pPr>
      <w:tabs>
        <w:tab w:val="center" w:pos="4320"/>
        <w:tab w:val="right" w:pos="8640"/>
      </w:tabs>
    </w:pPr>
  </w:style>
  <w:style w:type="character" w:customStyle="1" w:styleId="HeaderChar">
    <w:name w:val="Header Char"/>
    <w:link w:val="Header"/>
    <w:uiPriority w:val="99"/>
    <w:rsid w:val="00285417"/>
    <w:rPr>
      <w:sz w:val="24"/>
      <w:szCs w:val="24"/>
    </w:rPr>
  </w:style>
  <w:style w:type="paragraph" w:styleId="Footer">
    <w:name w:val="footer"/>
    <w:basedOn w:val="Normal"/>
    <w:link w:val="FooterChar"/>
    <w:uiPriority w:val="99"/>
    <w:unhideWhenUsed/>
    <w:rsid w:val="00285417"/>
    <w:pPr>
      <w:tabs>
        <w:tab w:val="center" w:pos="4320"/>
        <w:tab w:val="right" w:pos="8640"/>
      </w:tabs>
    </w:pPr>
  </w:style>
  <w:style w:type="character" w:customStyle="1" w:styleId="FooterChar">
    <w:name w:val="Footer Char"/>
    <w:link w:val="Footer"/>
    <w:uiPriority w:val="99"/>
    <w:rsid w:val="00285417"/>
    <w:rPr>
      <w:sz w:val="24"/>
      <w:szCs w:val="24"/>
    </w:rPr>
  </w:style>
  <w:style w:type="character" w:styleId="Hyperlink">
    <w:name w:val="Hyperlink"/>
    <w:uiPriority w:val="99"/>
    <w:unhideWhenUsed/>
    <w:rsid w:val="009570D0"/>
    <w:rPr>
      <w:color w:val="0000FF"/>
      <w:u w:val="single"/>
    </w:rPr>
  </w:style>
  <w:style w:type="character" w:customStyle="1" w:styleId="Heading1Char">
    <w:name w:val="Heading 1 Char"/>
    <w:link w:val="Heading1"/>
    <w:uiPriority w:val="9"/>
    <w:rsid w:val="003052B2"/>
    <w:rPr>
      <w:rFonts w:ascii="Times New Roman" w:eastAsia="Times New Roman" w:hAnsi="Times New Roman"/>
      <w:b/>
      <w:bCs/>
      <w:kern w:val="36"/>
      <w:sz w:val="48"/>
      <w:szCs w:val="48"/>
    </w:rPr>
  </w:style>
  <w:style w:type="character" w:customStyle="1" w:styleId="apple-converted-space">
    <w:name w:val="apple-converted-space"/>
    <w:basedOn w:val="DefaultParagraphFont"/>
    <w:rsid w:val="003052B2"/>
  </w:style>
  <w:style w:type="paragraph" w:customStyle="1" w:styleId="Default">
    <w:name w:val="Default"/>
    <w:rsid w:val="0078320C"/>
    <w:pPr>
      <w:autoSpaceDE w:val="0"/>
      <w:autoSpaceDN w:val="0"/>
      <w:adjustRightInd w:val="0"/>
    </w:pPr>
    <w:rPr>
      <w:rFonts w:ascii="Calibri" w:hAnsi="Calibri" w:cs="Calibri"/>
      <w:color w:val="000000"/>
      <w:sz w:val="24"/>
      <w:szCs w:val="24"/>
    </w:rPr>
  </w:style>
  <w:style w:type="character" w:styleId="CommentReference">
    <w:name w:val="annotation reference"/>
    <w:rsid w:val="00076612"/>
    <w:rPr>
      <w:sz w:val="16"/>
      <w:szCs w:val="16"/>
    </w:rPr>
  </w:style>
  <w:style w:type="paragraph" w:styleId="CommentText">
    <w:name w:val="annotation text"/>
    <w:basedOn w:val="Normal"/>
    <w:link w:val="CommentTextChar"/>
    <w:rsid w:val="00076612"/>
    <w:rPr>
      <w:sz w:val="20"/>
      <w:szCs w:val="20"/>
    </w:rPr>
  </w:style>
  <w:style w:type="character" w:customStyle="1" w:styleId="CommentTextChar">
    <w:name w:val="Comment Text Char"/>
    <w:basedOn w:val="DefaultParagraphFont"/>
    <w:link w:val="CommentText"/>
    <w:rsid w:val="00076612"/>
  </w:style>
  <w:style w:type="paragraph" w:styleId="CommentSubject">
    <w:name w:val="annotation subject"/>
    <w:basedOn w:val="CommentText"/>
    <w:next w:val="CommentText"/>
    <w:link w:val="CommentSubjectChar"/>
    <w:rsid w:val="00076612"/>
    <w:rPr>
      <w:b/>
      <w:bCs/>
    </w:rPr>
  </w:style>
  <w:style w:type="character" w:customStyle="1" w:styleId="CommentSubjectChar">
    <w:name w:val="Comment Subject Char"/>
    <w:link w:val="CommentSubject"/>
    <w:rsid w:val="00076612"/>
    <w:rPr>
      <w:b/>
      <w:bCs/>
    </w:rPr>
  </w:style>
  <w:style w:type="paragraph" w:styleId="BalloonText">
    <w:name w:val="Balloon Text"/>
    <w:basedOn w:val="Normal"/>
    <w:link w:val="BalloonTextChar"/>
    <w:rsid w:val="00076612"/>
    <w:rPr>
      <w:rFonts w:ascii="Tahoma" w:hAnsi="Tahoma" w:cs="Tahoma"/>
      <w:sz w:val="16"/>
      <w:szCs w:val="16"/>
    </w:rPr>
  </w:style>
  <w:style w:type="character" w:customStyle="1" w:styleId="BalloonTextChar">
    <w:name w:val="Balloon Text Char"/>
    <w:link w:val="BalloonText"/>
    <w:rsid w:val="00076612"/>
    <w:rPr>
      <w:rFonts w:ascii="Tahoma" w:hAnsi="Tahoma" w:cs="Tahoma"/>
      <w:sz w:val="16"/>
      <w:szCs w:val="16"/>
    </w:rPr>
  </w:style>
  <w:style w:type="paragraph" w:styleId="NoSpacing">
    <w:name w:val="No Spacing"/>
    <w:uiPriority w:val="1"/>
    <w:qFormat/>
    <w:rsid w:val="000B71BE"/>
    <w:rPr>
      <w:rFonts w:ascii="Calibri" w:eastAsia="Calibri" w:hAnsi="Calibri"/>
      <w:sz w:val="22"/>
      <w:szCs w:val="22"/>
    </w:rPr>
  </w:style>
  <w:style w:type="character" w:styleId="FollowedHyperlink">
    <w:name w:val="FollowedHyperlink"/>
    <w:basedOn w:val="DefaultParagraphFont"/>
    <w:semiHidden/>
    <w:unhideWhenUsed/>
    <w:rsid w:val="003B1A4F"/>
    <w:rPr>
      <w:color w:val="800080" w:themeColor="followedHyperlink"/>
      <w:u w:val="single"/>
    </w:rPr>
  </w:style>
  <w:style w:type="character" w:customStyle="1" w:styleId="Heading3Char">
    <w:name w:val="Heading 3 Char"/>
    <w:basedOn w:val="DefaultParagraphFont"/>
    <w:link w:val="Heading3"/>
    <w:semiHidden/>
    <w:rsid w:val="001838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2528">
      <w:bodyDiv w:val="1"/>
      <w:marLeft w:val="0"/>
      <w:marRight w:val="0"/>
      <w:marTop w:val="0"/>
      <w:marBottom w:val="0"/>
      <w:divBdr>
        <w:top w:val="none" w:sz="0" w:space="0" w:color="auto"/>
        <w:left w:val="none" w:sz="0" w:space="0" w:color="auto"/>
        <w:bottom w:val="none" w:sz="0" w:space="0" w:color="auto"/>
        <w:right w:val="none" w:sz="0" w:space="0" w:color="auto"/>
      </w:divBdr>
    </w:div>
    <w:div w:id="291984339">
      <w:bodyDiv w:val="1"/>
      <w:marLeft w:val="0"/>
      <w:marRight w:val="0"/>
      <w:marTop w:val="0"/>
      <w:marBottom w:val="0"/>
      <w:divBdr>
        <w:top w:val="none" w:sz="0" w:space="0" w:color="auto"/>
        <w:left w:val="none" w:sz="0" w:space="0" w:color="auto"/>
        <w:bottom w:val="none" w:sz="0" w:space="0" w:color="auto"/>
        <w:right w:val="none" w:sz="0" w:space="0" w:color="auto"/>
      </w:divBdr>
      <w:divsChild>
        <w:div w:id="1491292116">
          <w:marLeft w:val="0"/>
          <w:marRight w:val="0"/>
          <w:marTop w:val="0"/>
          <w:marBottom w:val="0"/>
          <w:divBdr>
            <w:top w:val="none" w:sz="0" w:space="0" w:color="auto"/>
            <w:left w:val="none" w:sz="0" w:space="0" w:color="auto"/>
            <w:bottom w:val="none" w:sz="0" w:space="0" w:color="auto"/>
            <w:right w:val="none" w:sz="0" w:space="0" w:color="auto"/>
          </w:divBdr>
          <w:divsChild>
            <w:div w:id="647326543">
              <w:marLeft w:val="0"/>
              <w:marRight w:val="0"/>
              <w:marTop w:val="0"/>
              <w:marBottom w:val="0"/>
              <w:divBdr>
                <w:top w:val="none" w:sz="0" w:space="0" w:color="auto"/>
                <w:left w:val="none" w:sz="0" w:space="0" w:color="auto"/>
                <w:bottom w:val="none" w:sz="0" w:space="0" w:color="auto"/>
                <w:right w:val="none" w:sz="0" w:space="0" w:color="auto"/>
              </w:divBdr>
              <w:divsChild>
                <w:div w:id="202140774">
                  <w:marLeft w:val="0"/>
                  <w:marRight w:val="0"/>
                  <w:marTop w:val="0"/>
                  <w:marBottom w:val="0"/>
                  <w:divBdr>
                    <w:top w:val="none" w:sz="0" w:space="0" w:color="auto"/>
                    <w:left w:val="none" w:sz="0" w:space="0" w:color="auto"/>
                    <w:bottom w:val="none" w:sz="0" w:space="0" w:color="auto"/>
                    <w:right w:val="none" w:sz="0" w:space="0" w:color="auto"/>
                  </w:divBdr>
                  <w:divsChild>
                    <w:div w:id="63722585">
                      <w:marLeft w:val="0"/>
                      <w:marRight w:val="0"/>
                      <w:marTop w:val="0"/>
                      <w:marBottom w:val="0"/>
                      <w:divBdr>
                        <w:top w:val="none" w:sz="0" w:space="0" w:color="auto"/>
                        <w:left w:val="none" w:sz="0" w:space="0" w:color="auto"/>
                        <w:bottom w:val="none" w:sz="0" w:space="0" w:color="auto"/>
                        <w:right w:val="none" w:sz="0" w:space="0" w:color="auto"/>
                      </w:divBdr>
                      <w:divsChild>
                        <w:div w:id="432172330">
                          <w:marLeft w:val="0"/>
                          <w:marRight w:val="0"/>
                          <w:marTop w:val="0"/>
                          <w:marBottom w:val="0"/>
                          <w:divBdr>
                            <w:top w:val="none" w:sz="0" w:space="0" w:color="auto"/>
                            <w:left w:val="none" w:sz="0" w:space="0" w:color="auto"/>
                            <w:bottom w:val="none" w:sz="0" w:space="0" w:color="auto"/>
                            <w:right w:val="none" w:sz="0" w:space="0" w:color="auto"/>
                          </w:divBdr>
                          <w:divsChild>
                            <w:div w:id="1328824115">
                              <w:marLeft w:val="0"/>
                              <w:marRight w:val="0"/>
                              <w:marTop w:val="0"/>
                              <w:marBottom w:val="0"/>
                              <w:divBdr>
                                <w:top w:val="none" w:sz="0" w:space="0" w:color="auto"/>
                                <w:left w:val="none" w:sz="0" w:space="0" w:color="auto"/>
                                <w:bottom w:val="none" w:sz="0" w:space="0" w:color="auto"/>
                                <w:right w:val="none" w:sz="0" w:space="0" w:color="auto"/>
                              </w:divBdr>
                              <w:divsChild>
                                <w:div w:id="381254363">
                                  <w:marLeft w:val="0"/>
                                  <w:marRight w:val="0"/>
                                  <w:marTop w:val="0"/>
                                  <w:marBottom w:val="0"/>
                                  <w:divBdr>
                                    <w:top w:val="none" w:sz="0" w:space="0" w:color="auto"/>
                                    <w:left w:val="none" w:sz="0" w:space="0" w:color="auto"/>
                                    <w:bottom w:val="none" w:sz="0" w:space="0" w:color="auto"/>
                                    <w:right w:val="none" w:sz="0" w:space="0" w:color="auto"/>
                                  </w:divBdr>
                                  <w:divsChild>
                                    <w:div w:id="46072112">
                                      <w:marLeft w:val="0"/>
                                      <w:marRight w:val="0"/>
                                      <w:marTop w:val="0"/>
                                      <w:marBottom w:val="0"/>
                                      <w:divBdr>
                                        <w:top w:val="none" w:sz="0" w:space="0" w:color="auto"/>
                                        <w:left w:val="none" w:sz="0" w:space="0" w:color="auto"/>
                                        <w:bottom w:val="none" w:sz="0" w:space="0" w:color="auto"/>
                                        <w:right w:val="none" w:sz="0" w:space="0" w:color="auto"/>
                                      </w:divBdr>
                                      <w:divsChild>
                                        <w:div w:id="16457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072065">
      <w:bodyDiv w:val="1"/>
      <w:marLeft w:val="0"/>
      <w:marRight w:val="0"/>
      <w:marTop w:val="0"/>
      <w:marBottom w:val="0"/>
      <w:divBdr>
        <w:top w:val="none" w:sz="0" w:space="0" w:color="auto"/>
        <w:left w:val="none" w:sz="0" w:space="0" w:color="auto"/>
        <w:bottom w:val="none" w:sz="0" w:space="0" w:color="auto"/>
        <w:right w:val="none" w:sz="0" w:space="0" w:color="auto"/>
      </w:divBdr>
    </w:div>
    <w:div w:id="607590793">
      <w:bodyDiv w:val="1"/>
      <w:marLeft w:val="0"/>
      <w:marRight w:val="0"/>
      <w:marTop w:val="0"/>
      <w:marBottom w:val="0"/>
      <w:divBdr>
        <w:top w:val="none" w:sz="0" w:space="0" w:color="auto"/>
        <w:left w:val="none" w:sz="0" w:space="0" w:color="auto"/>
        <w:bottom w:val="none" w:sz="0" w:space="0" w:color="auto"/>
        <w:right w:val="none" w:sz="0" w:space="0" w:color="auto"/>
      </w:divBdr>
    </w:div>
    <w:div w:id="691957415">
      <w:bodyDiv w:val="1"/>
      <w:marLeft w:val="0"/>
      <w:marRight w:val="0"/>
      <w:marTop w:val="0"/>
      <w:marBottom w:val="0"/>
      <w:divBdr>
        <w:top w:val="none" w:sz="0" w:space="0" w:color="auto"/>
        <w:left w:val="none" w:sz="0" w:space="0" w:color="auto"/>
        <w:bottom w:val="none" w:sz="0" w:space="0" w:color="auto"/>
        <w:right w:val="none" w:sz="0" w:space="0" w:color="auto"/>
      </w:divBdr>
    </w:div>
    <w:div w:id="755830560">
      <w:bodyDiv w:val="1"/>
      <w:marLeft w:val="0"/>
      <w:marRight w:val="0"/>
      <w:marTop w:val="0"/>
      <w:marBottom w:val="0"/>
      <w:divBdr>
        <w:top w:val="none" w:sz="0" w:space="0" w:color="auto"/>
        <w:left w:val="none" w:sz="0" w:space="0" w:color="auto"/>
        <w:bottom w:val="none" w:sz="0" w:space="0" w:color="auto"/>
        <w:right w:val="none" w:sz="0" w:space="0" w:color="auto"/>
      </w:divBdr>
    </w:div>
    <w:div w:id="1154837696">
      <w:bodyDiv w:val="1"/>
      <w:marLeft w:val="0"/>
      <w:marRight w:val="0"/>
      <w:marTop w:val="0"/>
      <w:marBottom w:val="0"/>
      <w:divBdr>
        <w:top w:val="none" w:sz="0" w:space="0" w:color="auto"/>
        <w:left w:val="none" w:sz="0" w:space="0" w:color="auto"/>
        <w:bottom w:val="none" w:sz="0" w:space="0" w:color="auto"/>
        <w:right w:val="none" w:sz="0" w:space="0" w:color="auto"/>
      </w:divBdr>
    </w:div>
    <w:div w:id="157300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lerrat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alerRater.com" TargetMode="External"/><Relationship Id="rId5" Type="http://schemas.openxmlformats.org/officeDocument/2006/relationships/webSettings" Target="webSettings.xml"/><Relationship Id="rId10" Type="http://schemas.openxmlformats.org/officeDocument/2006/relationships/hyperlink" Target="http://dealersatisfactionawards.com/" TargetMode="External"/><Relationship Id="rId4" Type="http://schemas.openxmlformats.org/officeDocument/2006/relationships/settings" Target="settings.xml"/><Relationship Id="rId9" Type="http://schemas.openxmlformats.org/officeDocument/2006/relationships/hyperlink" Target="http://www.dealerrater.com/CD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27A1-6691-4437-AA83-83447A2E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4792</CharactersWithSpaces>
  <SharedDoc>false</SharedDoc>
  <HLinks>
    <vt:vector size="30" baseType="variant">
      <vt:variant>
        <vt:i4>7733319</vt:i4>
      </vt:variant>
      <vt:variant>
        <vt:i4>12</vt:i4>
      </vt:variant>
      <vt:variant>
        <vt:i4>0</vt:i4>
      </vt:variant>
      <vt:variant>
        <vt:i4>5</vt:i4>
      </vt:variant>
      <vt:variant>
        <vt:lpwstr>mailto:apopiel@brandwarepr.com</vt:lpwstr>
      </vt:variant>
      <vt:variant>
        <vt:lpwstr/>
      </vt:variant>
      <vt:variant>
        <vt:i4>524345</vt:i4>
      </vt:variant>
      <vt:variant>
        <vt:i4>9</vt:i4>
      </vt:variant>
      <vt:variant>
        <vt:i4>0</vt:i4>
      </vt:variant>
      <vt:variant>
        <vt:i4>5</vt:i4>
      </vt:variant>
      <vt:variant>
        <vt:lpwstr>mailto:jperlman@brandwarepr.com</vt:lpwstr>
      </vt:variant>
      <vt:variant>
        <vt:lpwstr/>
      </vt:variant>
      <vt:variant>
        <vt:i4>5177344</vt:i4>
      </vt:variant>
      <vt:variant>
        <vt:i4>6</vt:i4>
      </vt:variant>
      <vt:variant>
        <vt:i4>0</vt:i4>
      </vt:variant>
      <vt:variant>
        <vt:i4>5</vt:i4>
      </vt:variant>
      <vt:variant>
        <vt:lpwstr>http://dealersatisfactionawards.com/</vt:lpwstr>
      </vt:variant>
      <vt:variant>
        <vt:lpwstr/>
      </vt:variant>
      <vt:variant>
        <vt:i4>2228261</vt:i4>
      </vt:variant>
      <vt:variant>
        <vt:i4>3</vt:i4>
      </vt:variant>
      <vt:variant>
        <vt:i4>0</vt:i4>
      </vt:variant>
      <vt:variant>
        <vt:i4>5</vt:i4>
      </vt:variant>
      <vt:variant>
        <vt:lpwstr>http://www.dealerrater.com/CDP/</vt:lpwstr>
      </vt:variant>
      <vt:variant>
        <vt:lpwstr/>
      </vt:variant>
      <vt:variant>
        <vt:i4>3211374</vt:i4>
      </vt:variant>
      <vt:variant>
        <vt:i4>0</vt:i4>
      </vt:variant>
      <vt:variant>
        <vt:i4>0</vt:i4>
      </vt:variant>
      <vt:variant>
        <vt:i4>5</vt:i4>
      </vt:variant>
      <vt:variant>
        <vt:lpwstr>http://www.dealerrater.com/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Scaplen</dc:creator>
  <cp:lastModifiedBy>Glenn Bockwinkel</cp:lastModifiedBy>
  <cp:revision>2</cp:revision>
  <cp:lastPrinted>2015-01-31T19:53:00Z</cp:lastPrinted>
  <dcterms:created xsi:type="dcterms:W3CDTF">2015-01-31T20:31:00Z</dcterms:created>
  <dcterms:modified xsi:type="dcterms:W3CDTF">2015-01-31T20:31:00Z</dcterms:modified>
</cp:coreProperties>
</file>